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32B0D" w14:textId="77777777" w:rsidR="00014AA1" w:rsidRPr="008E4ABD" w:rsidRDefault="00014AA1" w:rsidP="00014AA1">
      <w:pPr>
        <w:jc w:val="center"/>
        <w:rPr>
          <w:rFonts w:cstheme="minorHAnsi"/>
          <w:b/>
        </w:rPr>
      </w:pPr>
      <w:r w:rsidRPr="008E4ABD">
        <w:rPr>
          <w:rFonts w:cstheme="minorHAnsi"/>
          <w:b/>
        </w:rPr>
        <w:t>Job Description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544"/>
        <w:gridCol w:w="6237"/>
      </w:tblGrid>
      <w:tr w:rsidR="00014AA1" w:rsidRPr="008E4ABD" w14:paraId="33D3B40C" w14:textId="77777777" w:rsidTr="00C613E5">
        <w:tc>
          <w:tcPr>
            <w:tcW w:w="2544" w:type="dxa"/>
          </w:tcPr>
          <w:p w14:paraId="241163AC" w14:textId="77777777" w:rsidR="00014AA1" w:rsidRPr="008E4ABD" w:rsidRDefault="00014AA1" w:rsidP="00C613E5">
            <w:pPr>
              <w:rPr>
                <w:rFonts w:cstheme="minorHAnsi"/>
                <w:b/>
              </w:rPr>
            </w:pPr>
            <w:r w:rsidRPr="008E4ABD">
              <w:rPr>
                <w:rFonts w:cstheme="minorHAnsi"/>
                <w:b/>
              </w:rPr>
              <w:t>Job title:</w:t>
            </w:r>
          </w:p>
        </w:tc>
        <w:tc>
          <w:tcPr>
            <w:tcW w:w="6237" w:type="dxa"/>
          </w:tcPr>
          <w:p w14:paraId="4A297754" w14:textId="30380906" w:rsidR="00014AA1" w:rsidRPr="008E4ABD" w:rsidRDefault="00014AA1" w:rsidP="00C613E5">
            <w:pPr>
              <w:rPr>
                <w:rFonts w:cstheme="minorHAnsi"/>
              </w:rPr>
            </w:pPr>
            <w:r w:rsidRPr="008E4ABD">
              <w:rPr>
                <w:rFonts w:cstheme="minorHAnsi"/>
              </w:rPr>
              <w:t xml:space="preserve">Deputy Director </w:t>
            </w:r>
            <w:r w:rsidR="00290743">
              <w:rPr>
                <w:rFonts w:cstheme="minorHAnsi"/>
              </w:rPr>
              <w:t>-</w:t>
            </w:r>
            <w:r w:rsidRPr="008E4ABD">
              <w:rPr>
                <w:rFonts w:cstheme="minorHAnsi"/>
              </w:rPr>
              <w:t xml:space="preserve"> Campus Infrastructure </w:t>
            </w:r>
            <w:r w:rsidR="00190FF2">
              <w:rPr>
                <w:rFonts w:cstheme="minorHAnsi"/>
              </w:rPr>
              <w:t>Ma</w:t>
            </w:r>
            <w:r w:rsidR="00560677">
              <w:rPr>
                <w:rFonts w:cstheme="minorHAnsi"/>
              </w:rPr>
              <w:t xml:space="preserve">jor </w:t>
            </w:r>
            <w:r w:rsidRPr="008E4ABD">
              <w:rPr>
                <w:rFonts w:cstheme="minorHAnsi"/>
              </w:rPr>
              <w:t>Projects</w:t>
            </w:r>
          </w:p>
        </w:tc>
      </w:tr>
      <w:tr w:rsidR="00014AA1" w:rsidRPr="008E4ABD" w14:paraId="35C403E6" w14:textId="77777777" w:rsidTr="00C613E5">
        <w:tc>
          <w:tcPr>
            <w:tcW w:w="2544" w:type="dxa"/>
          </w:tcPr>
          <w:p w14:paraId="5BAF04BA" w14:textId="77777777" w:rsidR="00014AA1" w:rsidRPr="008E4ABD" w:rsidRDefault="00014AA1" w:rsidP="00C613E5">
            <w:pPr>
              <w:rPr>
                <w:rFonts w:cstheme="minorHAnsi"/>
                <w:b/>
              </w:rPr>
            </w:pPr>
            <w:r w:rsidRPr="008E4ABD">
              <w:rPr>
                <w:rFonts w:cstheme="minorHAnsi"/>
                <w:b/>
              </w:rPr>
              <w:t>Department/School:</w:t>
            </w:r>
          </w:p>
        </w:tc>
        <w:tc>
          <w:tcPr>
            <w:tcW w:w="6237" w:type="dxa"/>
          </w:tcPr>
          <w:p w14:paraId="645541A3" w14:textId="365F51FD" w:rsidR="00014AA1" w:rsidRPr="008E4ABD" w:rsidRDefault="00014AA1" w:rsidP="00C613E5">
            <w:pPr>
              <w:rPr>
                <w:rFonts w:cstheme="minorHAnsi"/>
              </w:rPr>
            </w:pPr>
            <w:r w:rsidRPr="008E4ABD">
              <w:rPr>
                <w:rFonts w:cstheme="minorHAnsi"/>
              </w:rPr>
              <w:t xml:space="preserve">Campus Infrastructure </w:t>
            </w:r>
          </w:p>
        </w:tc>
      </w:tr>
      <w:tr w:rsidR="00014AA1" w:rsidRPr="008E4ABD" w14:paraId="0666C60E" w14:textId="77777777" w:rsidTr="00C613E5">
        <w:tc>
          <w:tcPr>
            <w:tcW w:w="2544" w:type="dxa"/>
          </w:tcPr>
          <w:p w14:paraId="3BD667CB" w14:textId="77777777" w:rsidR="00014AA1" w:rsidRPr="008E4ABD" w:rsidRDefault="00014AA1" w:rsidP="00C613E5">
            <w:pPr>
              <w:rPr>
                <w:rFonts w:cstheme="minorHAnsi"/>
                <w:b/>
              </w:rPr>
            </w:pPr>
            <w:r w:rsidRPr="008E4ABD">
              <w:rPr>
                <w:rFonts w:cstheme="minorHAnsi"/>
                <w:b/>
              </w:rPr>
              <w:t>Grade:</w:t>
            </w:r>
          </w:p>
        </w:tc>
        <w:tc>
          <w:tcPr>
            <w:tcW w:w="6237" w:type="dxa"/>
          </w:tcPr>
          <w:p w14:paraId="2B58BD66" w14:textId="79C43ACE" w:rsidR="00014AA1" w:rsidRPr="008E4ABD" w:rsidRDefault="00564210" w:rsidP="00C613E5">
            <w:pPr>
              <w:rPr>
                <w:rFonts w:cstheme="minorHAnsi"/>
              </w:rPr>
            </w:pPr>
            <w:r>
              <w:rPr>
                <w:rFonts w:cstheme="minorHAnsi"/>
              </w:rPr>
              <w:t xml:space="preserve">Grade 9/ </w:t>
            </w:r>
            <w:r w:rsidR="001B0321">
              <w:rPr>
                <w:rFonts w:cstheme="minorHAnsi"/>
              </w:rPr>
              <w:t xml:space="preserve">Competitive </w:t>
            </w:r>
          </w:p>
        </w:tc>
      </w:tr>
      <w:tr w:rsidR="00014AA1" w:rsidRPr="008E4ABD" w14:paraId="0DF8AF43" w14:textId="77777777" w:rsidTr="00C613E5">
        <w:tc>
          <w:tcPr>
            <w:tcW w:w="2544" w:type="dxa"/>
          </w:tcPr>
          <w:p w14:paraId="2FC8ABF4" w14:textId="77777777" w:rsidR="00014AA1" w:rsidRPr="008E4ABD" w:rsidRDefault="00014AA1" w:rsidP="00C613E5">
            <w:pPr>
              <w:rPr>
                <w:rFonts w:cstheme="minorHAnsi"/>
                <w:b/>
              </w:rPr>
            </w:pPr>
            <w:r w:rsidRPr="008E4ABD">
              <w:rPr>
                <w:rFonts w:cstheme="minorHAnsi"/>
                <w:b/>
              </w:rPr>
              <w:t>Location:</w:t>
            </w:r>
          </w:p>
        </w:tc>
        <w:tc>
          <w:tcPr>
            <w:tcW w:w="6237" w:type="dxa"/>
          </w:tcPr>
          <w:p w14:paraId="40797134" w14:textId="03EA009C" w:rsidR="00014AA1" w:rsidRPr="008E4ABD" w:rsidRDefault="00014AA1" w:rsidP="00C613E5">
            <w:pPr>
              <w:rPr>
                <w:rFonts w:cstheme="minorHAnsi"/>
              </w:rPr>
            </w:pPr>
            <w:r w:rsidRPr="008E4ABD">
              <w:rPr>
                <w:rFonts w:cstheme="minorHAnsi"/>
              </w:rPr>
              <w:t xml:space="preserve">University of Bath </w:t>
            </w:r>
          </w:p>
        </w:tc>
      </w:tr>
    </w:tbl>
    <w:p w14:paraId="186848E0" w14:textId="77777777" w:rsidR="00014AA1" w:rsidRPr="008E4ABD" w:rsidRDefault="00014AA1" w:rsidP="00014AA1">
      <w:pPr>
        <w:rPr>
          <w:rFonts w:cstheme="minorHAns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81"/>
      </w:tblGrid>
      <w:tr w:rsidR="00014AA1" w:rsidRPr="008E4ABD" w14:paraId="3B2D7590" w14:textId="77777777" w:rsidTr="00C613E5">
        <w:tc>
          <w:tcPr>
            <w:tcW w:w="8781" w:type="dxa"/>
            <w:shd w:val="clear" w:color="auto" w:fill="F2F2F2" w:themeFill="background1" w:themeFillShade="F2"/>
          </w:tcPr>
          <w:p w14:paraId="73C0814E" w14:textId="77777777" w:rsidR="00014AA1" w:rsidRPr="008E4ABD" w:rsidRDefault="00014AA1" w:rsidP="00C613E5">
            <w:pPr>
              <w:rPr>
                <w:rFonts w:cstheme="minorHAnsi"/>
                <w:b/>
              </w:rPr>
            </w:pPr>
            <w:r w:rsidRPr="008E4ABD">
              <w:rPr>
                <w:rFonts w:cstheme="minorHAnsi"/>
                <w:b/>
              </w:rPr>
              <w:t>Job purpose</w:t>
            </w:r>
          </w:p>
        </w:tc>
      </w:tr>
      <w:tr w:rsidR="00014AA1" w:rsidRPr="008E4ABD" w14:paraId="620C1315" w14:textId="77777777" w:rsidTr="00C613E5">
        <w:tc>
          <w:tcPr>
            <w:tcW w:w="8781" w:type="dxa"/>
          </w:tcPr>
          <w:p w14:paraId="5A03E243" w14:textId="4AC355B0" w:rsidR="008E4ABD" w:rsidRPr="008E4ABD" w:rsidRDefault="008E4ABD" w:rsidP="008E4ABD">
            <w:pPr>
              <w:rPr>
                <w:rFonts w:cstheme="minorHAnsi"/>
              </w:rPr>
            </w:pPr>
            <w:r w:rsidRPr="008E4ABD">
              <w:rPr>
                <w:rFonts w:cstheme="minorHAnsi"/>
                <w:color w:val="000000"/>
              </w:rPr>
              <w:t>Working in partnership with faculties and other stakeholders to implement the University’s aims and objectives, a</w:t>
            </w:r>
            <w:r w:rsidR="00014AA1" w:rsidRPr="008E4ABD">
              <w:rPr>
                <w:rFonts w:cstheme="minorHAnsi"/>
              </w:rPr>
              <w:t xml:space="preserve">nticipate the needs of the University to meet its current and future challenges in respect of the built environment, leading the </w:t>
            </w:r>
            <w:r w:rsidR="00560677">
              <w:rPr>
                <w:rFonts w:cstheme="minorHAnsi"/>
              </w:rPr>
              <w:t xml:space="preserve">major </w:t>
            </w:r>
            <w:r>
              <w:rPr>
                <w:rFonts w:cstheme="minorHAnsi"/>
              </w:rPr>
              <w:t>capital</w:t>
            </w:r>
            <w:r w:rsidR="00014AA1" w:rsidRPr="008E4ABD">
              <w:rPr>
                <w:rFonts w:cstheme="minorHAnsi"/>
              </w:rPr>
              <w:t xml:space="preserve"> </w:t>
            </w:r>
            <w:r w:rsidR="00560677">
              <w:rPr>
                <w:rFonts w:cstheme="minorHAnsi"/>
              </w:rPr>
              <w:t>p</w:t>
            </w:r>
            <w:r w:rsidR="00014AA1" w:rsidRPr="008E4ABD">
              <w:rPr>
                <w:rFonts w:cstheme="minorHAnsi"/>
              </w:rPr>
              <w:t xml:space="preserve">rojects.  Developing and maintaining the technical aspects of the University of Bath’s </w:t>
            </w:r>
            <w:r w:rsidR="00784B3C">
              <w:rPr>
                <w:rFonts w:cstheme="minorHAnsi"/>
              </w:rPr>
              <w:t>Campus Infrastructure</w:t>
            </w:r>
            <w:r w:rsidR="00014AA1" w:rsidRPr="008E4ABD">
              <w:rPr>
                <w:rFonts w:cstheme="minorHAnsi"/>
              </w:rPr>
              <w:t xml:space="preserve"> strategy safely, on budget and programme.</w:t>
            </w:r>
          </w:p>
        </w:tc>
      </w:tr>
    </w:tbl>
    <w:p w14:paraId="0444F84E" w14:textId="77777777" w:rsidR="00014AA1" w:rsidRPr="008E4ABD" w:rsidRDefault="00014AA1" w:rsidP="00014AA1">
      <w:pPr>
        <w:rPr>
          <w:rFonts w:cstheme="minorHAns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014AA1" w:rsidRPr="008E4ABD" w14:paraId="5F128B12" w14:textId="77777777" w:rsidTr="00C613E5">
        <w:tc>
          <w:tcPr>
            <w:tcW w:w="8755" w:type="dxa"/>
            <w:shd w:val="clear" w:color="auto" w:fill="F2F2F2" w:themeFill="background1" w:themeFillShade="F2"/>
          </w:tcPr>
          <w:p w14:paraId="64F67C7C" w14:textId="77777777" w:rsidR="00014AA1" w:rsidRPr="008E4ABD" w:rsidRDefault="00014AA1" w:rsidP="00C613E5">
            <w:pPr>
              <w:rPr>
                <w:rFonts w:cstheme="minorHAnsi"/>
                <w:b/>
              </w:rPr>
            </w:pPr>
            <w:r w:rsidRPr="008E4ABD">
              <w:rPr>
                <w:rFonts w:cstheme="minorHAnsi"/>
                <w:b/>
              </w:rPr>
              <w:t xml:space="preserve">Source and nature of management provided </w:t>
            </w:r>
          </w:p>
        </w:tc>
      </w:tr>
      <w:tr w:rsidR="00014AA1" w:rsidRPr="008E4ABD" w14:paraId="49D6F87D" w14:textId="77777777" w:rsidTr="00C613E5">
        <w:trPr>
          <w:trHeight w:val="386"/>
        </w:trPr>
        <w:tc>
          <w:tcPr>
            <w:tcW w:w="8755" w:type="dxa"/>
          </w:tcPr>
          <w:p w14:paraId="656E0C33" w14:textId="408B7385" w:rsidR="00014AA1" w:rsidRPr="008E4ABD" w:rsidRDefault="00014AA1" w:rsidP="00C613E5">
            <w:pPr>
              <w:pStyle w:val="Default"/>
              <w:spacing w:before="120" w:after="120"/>
              <w:rPr>
                <w:rFonts w:asciiTheme="minorHAnsi" w:hAnsiTheme="minorHAnsi" w:cstheme="minorHAnsi"/>
                <w:sz w:val="22"/>
                <w:szCs w:val="22"/>
              </w:rPr>
            </w:pPr>
            <w:r w:rsidRPr="008E4ABD">
              <w:rPr>
                <w:rFonts w:asciiTheme="minorHAnsi" w:hAnsiTheme="minorHAnsi" w:cstheme="minorHAnsi"/>
                <w:sz w:val="22"/>
                <w:szCs w:val="22"/>
              </w:rPr>
              <w:t>This role is responsible to the Director of Campus Infrastructure</w:t>
            </w:r>
          </w:p>
        </w:tc>
      </w:tr>
    </w:tbl>
    <w:p w14:paraId="5707A5D5" w14:textId="77777777" w:rsidR="00014AA1" w:rsidRPr="008E4ABD" w:rsidRDefault="00014AA1" w:rsidP="00014AA1">
      <w:pPr>
        <w:rPr>
          <w:rFonts w:cstheme="minorHAns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826"/>
      </w:tblGrid>
      <w:tr w:rsidR="00014AA1" w:rsidRPr="008E4ABD" w14:paraId="3348E0F3" w14:textId="77777777" w:rsidTr="00C613E5">
        <w:tc>
          <w:tcPr>
            <w:tcW w:w="8826" w:type="dxa"/>
            <w:shd w:val="clear" w:color="auto" w:fill="F2F2F2" w:themeFill="background1" w:themeFillShade="F2"/>
          </w:tcPr>
          <w:p w14:paraId="5B71AEB9" w14:textId="77777777" w:rsidR="00014AA1" w:rsidRPr="008E4ABD" w:rsidRDefault="00014AA1" w:rsidP="00C613E5">
            <w:pPr>
              <w:rPr>
                <w:rFonts w:cstheme="minorHAnsi"/>
                <w:b/>
              </w:rPr>
            </w:pPr>
            <w:r w:rsidRPr="008E4ABD">
              <w:rPr>
                <w:rFonts w:cstheme="minorHAnsi"/>
                <w:b/>
              </w:rPr>
              <w:t>Staff management responsibility</w:t>
            </w:r>
          </w:p>
        </w:tc>
      </w:tr>
      <w:tr w:rsidR="00014AA1" w:rsidRPr="008E4ABD" w14:paraId="7C1A366A" w14:textId="77777777" w:rsidTr="00C613E5">
        <w:tc>
          <w:tcPr>
            <w:tcW w:w="8826" w:type="dxa"/>
          </w:tcPr>
          <w:p w14:paraId="0DEA99C8" w14:textId="4A12CBA6" w:rsidR="00014AA1" w:rsidRPr="008E4ABD" w:rsidRDefault="00014AA1" w:rsidP="00C613E5">
            <w:pPr>
              <w:pStyle w:val="Default"/>
              <w:spacing w:before="120" w:after="120"/>
              <w:rPr>
                <w:rFonts w:asciiTheme="minorHAnsi" w:hAnsiTheme="minorHAnsi" w:cstheme="minorHAnsi"/>
                <w:sz w:val="22"/>
                <w:szCs w:val="22"/>
              </w:rPr>
            </w:pPr>
            <w:r w:rsidRPr="008E4ABD">
              <w:rPr>
                <w:rFonts w:asciiTheme="minorHAnsi" w:hAnsiTheme="minorHAnsi" w:cstheme="minorHAnsi"/>
                <w:sz w:val="22"/>
                <w:szCs w:val="22"/>
              </w:rPr>
              <w:t xml:space="preserve">All </w:t>
            </w:r>
            <w:r w:rsidR="00560677">
              <w:rPr>
                <w:rFonts w:asciiTheme="minorHAnsi" w:hAnsiTheme="minorHAnsi" w:cstheme="minorHAnsi"/>
                <w:sz w:val="22"/>
                <w:szCs w:val="22"/>
              </w:rPr>
              <w:t xml:space="preserve">major </w:t>
            </w:r>
            <w:r w:rsidRPr="008E4ABD">
              <w:rPr>
                <w:rFonts w:asciiTheme="minorHAnsi" w:hAnsiTheme="minorHAnsi" w:cstheme="minorHAnsi"/>
                <w:sz w:val="22"/>
                <w:szCs w:val="22"/>
              </w:rPr>
              <w:t>project staff</w:t>
            </w:r>
          </w:p>
        </w:tc>
      </w:tr>
    </w:tbl>
    <w:p w14:paraId="14A67985" w14:textId="77777777" w:rsidR="00014AA1" w:rsidRPr="008E4ABD" w:rsidRDefault="00014AA1" w:rsidP="00014AA1">
      <w:pPr>
        <w:rPr>
          <w:rFonts w:cstheme="minorHAns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014AA1" w:rsidRPr="008E4ABD" w14:paraId="34FB2424" w14:textId="77777777" w:rsidTr="00C613E5">
        <w:tc>
          <w:tcPr>
            <w:tcW w:w="8755" w:type="dxa"/>
            <w:shd w:val="clear" w:color="auto" w:fill="F2F2F2" w:themeFill="background1" w:themeFillShade="F2"/>
          </w:tcPr>
          <w:p w14:paraId="5190A447" w14:textId="77777777" w:rsidR="00014AA1" w:rsidRPr="008E4ABD" w:rsidRDefault="00014AA1" w:rsidP="00C613E5">
            <w:pPr>
              <w:rPr>
                <w:rFonts w:cstheme="minorHAnsi"/>
                <w:b/>
              </w:rPr>
            </w:pPr>
            <w:r w:rsidRPr="008E4ABD">
              <w:rPr>
                <w:rFonts w:cstheme="minorHAnsi"/>
                <w:b/>
              </w:rPr>
              <w:t xml:space="preserve">Special conditions </w:t>
            </w:r>
          </w:p>
        </w:tc>
      </w:tr>
      <w:tr w:rsidR="00014AA1" w:rsidRPr="008E4ABD" w14:paraId="540285D9" w14:textId="77777777" w:rsidTr="00C613E5">
        <w:tc>
          <w:tcPr>
            <w:tcW w:w="8755" w:type="dxa"/>
          </w:tcPr>
          <w:p w14:paraId="21A64595" w14:textId="2704BBD4" w:rsidR="00014AA1" w:rsidRDefault="00014AA1" w:rsidP="00C613E5">
            <w:pPr>
              <w:pStyle w:val="ListParagraph"/>
              <w:numPr>
                <w:ilvl w:val="0"/>
                <w:numId w:val="1"/>
              </w:numPr>
              <w:spacing w:line="259" w:lineRule="auto"/>
              <w:rPr>
                <w:rFonts w:asciiTheme="minorHAnsi" w:hAnsiTheme="minorHAnsi" w:cstheme="minorHAnsi"/>
                <w:szCs w:val="22"/>
              </w:rPr>
            </w:pPr>
            <w:r w:rsidRPr="008E4ABD">
              <w:rPr>
                <w:rFonts w:asciiTheme="minorHAnsi" w:hAnsiTheme="minorHAnsi" w:cstheme="minorHAnsi"/>
                <w:szCs w:val="22"/>
              </w:rPr>
              <w:t>The role involves being a part of an on-call rota</w:t>
            </w:r>
          </w:p>
          <w:p w14:paraId="7BA68310" w14:textId="7F38EBD8" w:rsidR="00B233AC" w:rsidRPr="008E4ABD" w:rsidRDefault="00B233AC" w:rsidP="00C613E5">
            <w:pPr>
              <w:pStyle w:val="ListParagraph"/>
              <w:numPr>
                <w:ilvl w:val="0"/>
                <w:numId w:val="1"/>
              </w:numPr>
              <w:spacing w:line="259" w:lineRule="auto"/>
              <w:rPr>
                <w:rFonts w:asciiTheme="minorHAnsi" w:hAnsiTheme="minorHAnsi" w:cstheme="minorHAnsi"/>
                <w:szCs w:val="22"/>
              </w:rPr>
            </w:pPr>
            <w:r>
              <w:rPr>
                <w:rFonts w:asciiTheme="minorHAnsi" w:hAnsiTheme="minorHAnsi" w:cstheme="minorHAnsi"/>
                <w:szCs w:val="22"/>
              </w:rPr>
              <w:t>Deputising for the Director of Campus Infrastructure when required</w:t>
            </w:r>
          </w:p>
          <w:p w14:paraId="02C82A11" w14:textId="6C1FD5AC" w:rsidR="00014AA1" w:rsidRPr="008E4ABD" w:rsidRDefault="00014AA1" w:rsidP="00C613E5">
            <w:pPr>
              <w:pStyle w:val="ListParagraph"/>
              <w:numPr>
                <w:ilvl w:val="0"/>
                <w:numId w:val="1"/>
              </w:numPr>
              <w:spacing w:line="259" w:lineRule="auto"/>
              <w:rPr>
                <w:rFonts w:asciiTheme="minorHAnsi" w:hAnsiTheme="minorHAnsi" w:cstheme="minorHAnsi"/>
                <w:szCs w:val="22"/>
              </w:rPr>
            </w:pPr>
            <w:r w:rsidRPr="008E4ABD">
              <w:rPr>
                <w:rFonts w:asciiTheme="minorHAnsi" w:hAnsiTheme="minorHAnsi" w:cstheme="minorHAnsi"/>
                <w:szCs w:val="22"/>
              </w:rPr>
              <w:t xml:space="preserve">Occasional UK travel, with some overnight stays to attend conferences, </w:t>
            </w:r>
            <w:proofErr w:type="gramStart"/>
            <w:r w:rsidRPr="008E4ABD">
              <w:rPr>
                <w:rFonts w:asciiTheme="minorHAnsi" w:hAnsiTheme="minorHAnsi" w:cstheme="minorHAnsi"/>
                <w:szCs w:val="22"/>
              </w:rPr>
              <w:t>networks</w:t>
            </w:r>
            <w:proofErr w:type="gramEnd"/>
            <w:r w:rsidRPr="008E4ABD">
              <w:rPr>
                <w:rFonts w:asciiTheme="minorHAnsi" w:hAnsiTheme="minorHAnsi" w:cstheme="minorHAnsi"/>
                <w:szCs w:val="22"/>
              </w:rPr>
              <w:t xml:space="preserve"> and programmes outside Bath</w:t>
            </w:r>
          </w:p>
        </w:tc>
      </w:tr>
    </w:tbl>
    <w:p w14:paraId="7FD5AE19" w14:textId="77777777" w:rsidR="00014AA1" w:rsidRPr="008E4ABD" w:rsidRDefault="00014AA1" w:rsidP="00014AA1">
      <w:pPr>
        <w:rPr>
          <w:rFonts w:cstheme="minorHAns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014AA1" w:rsidRPr="008E4ABD" w14:paraId="4C49719F" w14:textId="77777777" w:rsidTr="00C613E5">
        <w:tc>
          <w:tcPr>
            <w:tcW w:w="8755" w:type="dxa"/>
            <w:gridSpan w:val="2"/>
            <w:shd w:val="clear" w:color="auto" w:fill="F2F2F2" w:themeFill="background1" w:themeFillShade="F2"/>
          </w:tcPr>
          <w:p w14:paraId="1A8A7223" w14:textId="77777777" w:rsidR="00014AA1" w:rsidRPr="008E4ABD" w:rsidRDefault="00014AA1" w:rsidP="00C613E5">
            <w:pPr>
              <w:rPr>
                <w:rFonts w:cstheme="minorHAnsi"/>
                <w:b/>
              </w:rPr>
            </w:pPr>
            <w:r w:rsidRPr="008E4ABD">
              <w:rPr>
                <w:rFonts w:cstheme="minorHAnsi"/>
                <w:b/>
              </w:rPr>
              <w:t xml:space="preserve">Main duties and responsibilities </w:t>
            </w:r>
          </w:p>
        </w:tc>
      </w:tr>
      <w:tr w:rsidR="001F412A" w:rsidRPr="008E4ABD" w14:paraId="2866FC34" w14:textId="77777777" w:rsidTr="00C613E5">
        <w:tc>
          <w:tcPr>
            <w:tcW w:w="468" w:type="dxa"/>
            <w:tcBorders>
              <w:top w:val="single" w:sz="4" w:space="0" w:color="D9D9D9"/>
              <w:bottom w:val="single" w:sz="4" w:space="0" w:color="D9D9D9"/>
            </w:tcBorders>
          </w:tcPr>
          <w:p w14:paraId="19A76738" w14:textId="734FAA7D" w:rsidR="001F412A" w:rsidRPr="008E4ABD" w:rsidRDefault="00784B3C" w:rsidP="00AD09A1">
            <w:pPr>
              <w:pStyle w:val="Default"/>
              <w:spacing w:before="120" w:after="120"/>
              <w:rPr>
                <w:rFonts w:asciiTheme="minorHAnsi" w:hAnsiTheme="minorHAnsi" w:cstheme="minorHAnsi"/>
                <w:sz w:val="22"/>
                <w:szCs w:val="22"/>
              </w:rPr>
            </w:pPr>
            <w:r>
              <w:rPr>
                <w:rFonts w:asciiTheme="minorHAnsi" w:hAnsiTheme="minorHAnsi" w:cstheme="minorHAnsi"/>
                <w:sz w:val="22"/>
                <w:szCs w:val="22"/>
              </w:rPr>
              <w:t>1</w:t>
            </w:r>
          </w:p>
        </w:tc>
        <w:tc>
          <w:tcPr>
            <w:tcW w:w="8287" w:type="dxa"/>
            <w:tcBorders>
              <w:top w:val="single" w:sz="4" w:space="0" w:color="D9D9D9"/>
              <w:bottom w:val="single" w:sz="4" w:space="0" w:color="D9D9D9"/>
            </w:tcBorders>
          </w:tcPr>
          <w:p w14:paraId="462F8751" w14:textId="59422C64" w:rsidR="001F412A" w:rsidRPr="008E4ABD" w:rsidRDefault="001F412A" w:rsidP="00AD09A1">
            <w:pPr>
              <w:rPr>
                <w:rFonts w:cstheme="minorHAnsi"/>
              </w:rPr>
            </w:pPr>
            <w:r w:rsidRPr="008E4ABD">
              <w:rPr>
                <w:rFonts w:cstheme="minorHAnsi"/>
              </w:rPr>
              <w:t xml:space="preserve">Have strategic responsibility for </w:t>
            </w:r>
            <w:r w:rsidR="00560677">
              <w:rPr>
                <w:rFonts w:cstheme="minorHAnsi"/>
              </w:rPr>
              <w:t xml:space="preserve">the delivery of major capital </w:t>
            </w:r>
            <w:r w:rsidRPr="008E4ABD">
              <w:rPr>
                <w:rFonts w:cstheme="minorHAnsi"/>
              </w:rPr>
              <w:t>project</w:t>
            </w:r>
            <w:r w:rsidR="00560677">
              <w:rPr>
                <w:rFonts w:cstheme="minorHAnsi"/>
              </w:rPr>
              <w:t>s</w:t>
            </w:r>
            <w:r>
              <w:rPr>
                <w:rFonts w:cstheme="minorHAnsi"/>
              </w:rPr>
              <w:t xml:space="preserve">. </w:t>
            </w:r>
            <w:r w:rsidRPr="008E4ABD">
              <w:rPr>
                <w:rFonts w:cstheme="minorHAnsi"/>
              </w:rPr>
              <w:t xml:space="preserve">Provide leadership for the effective delivery of </w:t>
            </w:r>
            <w:r>
              <w:rPr>
                <w:rFonts w:cstheme="minorHAnsi"/>
              </w:rPr>
              <w:t>all</w:t>
            </w:r>
            <w:r w:rsidRPr="008E4ABD">
              <w:rPr>
                <w:rFonts w:cstheme="minorHAnsi"/>
              </w:rPr>
              <w:t xml:space="preserve"> capital</w:t>
            </w:r>
            <w:r w:rsidR="00560677">
              <w:rPr>
                <w:rFonts w:cstheme="minorHAnsi"/>
              </w:rPr>
              <w:t xml:space="preserve"> </w:t>
            </w:r>
            <w:r>
              <w:rPr>
                <w:rFonts w:cstheme="minorHAnsi"/>
              </w:rPr>
              <w:t>projects</w:t>
            </w:r>
            <w:r w:rsidRPr="008E4ABD">
              <w:rPr>
                <w:rFonts w:cstheme="minorHAnsi"/>
              </w:rPr>
              <w:t>, on time, on budget</w:t>
            </w:r>
            <w:r>
              <w:rPr>
                <w:rFonts w:cstheme="minorHAnsi"/>
              </w:rPr>
              <w:t xml:space="preserve">, </w:t>
            </w:r>
            <w:r w:rsidRPr="008E4ABD">
              <w:rPr>
                <w:rFonts w:cstheme="minorHAnsi"/>
              </w:rPr>
              <w:t>to agreed quality specification</w:t>
            </w:r>
            <w:r>
              <w:rPr>
                <w:rFonts w:cstheme="minorHAnsi"/>
              </w:rPr>
              <w:t xml:space="preserve"> and in line with University</w:t>
            </w:r>
            <w:r w:rsidR="00784B3C">
              <w:rPr>
                <w:rFonts w:cstheme="minorHAnsi"/>
              </w:rPr>
              <w:t>’s</w:t>
            </w:r>
            <w:r>
              <w:rPr>
                <w:rFonts w:cstheme="minorHAnsi"/>
              </w:rPr>
              <w:t xml:space="preserve"> policies and procedures. </w:t>
            </w:r>
          </w:p>
        </w:tc>
      </w:tr>
      <w:tr w:rsidR="00AD09A1" w:rsidRPr="008E4ABD" w14:paraId="1016E092" w14:textId="77777777" w:rsidTr="00C613E5">
        <w:tc>
          <w:tcPr>
            <w:tcW w:w="468" w:type="dxa"/>
            <w:tcBorders>
              <w:top w:val="single" w:sz="4" w:space="0" w:color="D9D9D9"/>
              <w:bottom w:val="single" w:sz="4" w:space="0" w:color="D9D9D9"/>
            </w:tcBorders>
          </w:tcPr>
          <w:p w14:paraId="0C6B0C70" w14:textId="524C791E" w:rsidR="00AD09A1" w:rsidRPr="008E4ABD" w:rsidRDefault="00784B3C" w:rsidP="00AD09A1">
            <w:pPr>
              <w:pStyle w:val="Default"/>
              <w:spacing w:before="120" w:after="120"/>
              <w:rPr>
                <w:rFonts w:asciiTheme="minorHAnsi" w:hAnsiTheme="minorHAnsi" w:cstheme="minorHAnsi"/>
                <w:sz w:val="22"/>
                <w:szCs w:val="22"/>
              </w:rPr>
            </w:pPr>
            <w:r>
              <w:rPr>
                <w:rFonts w:asciiTheme="minorHAnsi" w:hAnsiTheme="minorHAnsi" w:cstheme="minorHAnsi"/>
                <w:sz w:val="22"/>
                <w:szCs w:val="22"/>
              </w:rPr>
              <w:t>2</w:t>
            </w:r>
          </w:p>
        </w:tc>
        <w:tc>
          <w:tcPr>
            <w:tcW w:w="8287" w:type="dxa"/>
            <w:tcBorders>
              <w:top w:val="single" w:sz="4" w:space="0" w:color="D9D9D9"/>
              <w:bottom w:val="single" w:sz="4" w:space="0" w:color="D9D9D9"/>
            </w:tcBorders>
          </w:tcPr>
          <w:p w14:paraId="01C8D16C" w14:textId="65627130" w:rsidR="00AD09A1" w:rsidRPr="008E4ABD" w:rsidRDefault="00AD09A1" w:rsidP="00AD09A1">
            <w:pPr>
              <w:pStyle w:val="Default"/>
              <w:spacing w:before="120" w:after="120"/>
              <w:rPr>
                <w:rFonts w:asciiTheme="minorHAnsi" w:hAnsiTheme="minorHAnsi" w:cstheme="minorHAnsi"/>
                <w:sz w:val="22"/>
                <w:szCs w:val="22"/>
              </w:rPr>
            </w:pPr>
            <w:r w:rsidRPr="008E4ABD">
              <w:rPr>
                <w:rFonts w:asciiTheme="minorHAnsi" w:hAnsiTheme="minorHAnsi" w:cstheme="minorHAnsi"/>
                <w:sz w:val="22"/>
                <w:szCs w:val="22"/>
              </w:rPr>
              <w:t>Create and maintain internal and external customer</w:t>
            </w:r>
            <w:r w:rsidRPr="00AD09A1">
              <w:rPr>
                <w:rFonts w:asciiTheme="minorHAnsi" w:hAnsiTheme="minorHAnsi" w:cstheme="minorHAnsi"/>
                <w:sz w:val="22"/>
                <w:szCs w:val="22"/>
              </w:rPr>
              <w:t xml:space="preserve"> </w:t>
            </w:r>
            <w:r w:rsidRPr="008E4ABD">
              <w:rPr>
                <w:rFonts w:asciiTheme="minorHAnsi" w:hAnsiTheme="minorHAnsi" w:cstheme="minorHAnsi"/>
                <w:sz w:val="22"/>
                <w:szCs w:val="22"/>
              </w:rPr>
              <w:t>relationships, manage feedback and satisfaction to ensure</w:t>
            </w:r>
            <w:r w:rsidRPr="00AD09A1">
              <w:rPr>
                <w:rFonts w:asciiTheme="minorHAnsi" w:hAnsiTheme="minorHAnsi" w:cstheme="minorHAnsi"/>
                <w:sz w:val="22"/>
                <w:szCs w:val="22"/>
              </w:rPr>
              <w:t xml:space="preserve"> </w:t>
            </w:r>
            <w:r w:rsidRPr="008E4ABD">
              <w:rPr>
                <w:rFonts w:asciiTheme="minorHAnsi" w:hAnsiTheme="minorHAnsi" w:cstheme="minorHAnsi"/>
                <w:sz w:val="22"/>
                <w:szCs w:val="22"/>
              </w:rPr>
              <w:t xml:space="preserve">constant </w:t>
            </w:r>
            <w:r w:rsidRPr="00AD09A1">
              <w:rPr>
                <w:rFonts w:asciiTheme="minorHAnsi" w:hAnsiTheme="minorHAnsi" w:cstheme="minorHAnsi"/>
                <w:sz w:val="22"/>
                <w:szCs w:val="22"/>
              </w:rPr>
              <w:t xml:space="preserve">service </w:t>
            </w:r>
            <w:r w:rsidRPr="008E4ABD">
              <w:rPr>
                <w:rFonts w:asciiTheme="minorHAnsi" w:hAnsiTheme="minorHAnsi" w:cstheme="minorHAnsi"/>
                <w:sz w:val="22"/>
                <w:szCs w:val="22"/>
              </w:rPr>
              <w:t>improvement</w:t>
            </w:r>
            <w:r w:rsidR="00BE0CF0">
              <w:rPr>
                <w:rFonts w:asciiTheme="minorHAnsi" w:hAnsiTheme="minorHAnsi" w:cstheme="minorHAnsi"/>
                <w:sz w:val="22"/>
                <w:szCs w:val="22"/>
              </w:rPr>
              <w:t xml:space="preserve"> </w:t>
            </w:r>
            <w:r w:rsidR="00784B3C">
              <w:rPr>
                <w:rFonts w:asciiTheme="minorHAnsi" w:hAnsiTheme="minorHAnsi" w:cstheme="minorHAnsi"/>
                <w:sz w:val="22"/>
                <w:szCs w:val="22"/>
              </w:rPr>
              <w:t>and</w:t>
            </w:r>
            <w:r w:rsidR="00BE0CF0">
              <w:rPr>
                <w:rFonts w:asciiTheme="minorHAnsi" w:hAnsiTheme="minorHAnsi" w:cstheme="minorHAnsi"/>
                <w:sz w:val="22"/>
                <w:szCs w:val="22"/>
              </w:rPr>
              <w:t xml:space="preserve"> embedding a customer service ethos in the project management team and their approach. </w:t>
            </w:r>
          </w:p>
        </w:tc>
      </w:tr>
      <w:tr w:rsidR="00AD09A1" w:rsidRPr="008E4ABD" w14:paraId="71AE81B3" w14:textId="77777777" w:rsidTr="00C613E5">
        <w:tc>
          <w:tcPr>
            <w:tcW w:w="468" w:type="dxa"/>
            <w:tcBorders>
              <w:top w:val="single" w:sz="4" w:space="0" w:color="D9D9D9"/>
              <w:bottom w:val="single" w:sz="4" w:space="0" w:color="D9D9D9"/>
            </w:tcBorders>
          </w:tcPr>
          <w:p w14:paraId="765D79EF" w14:textId="5ACF498A" w:rsidR="00AD09A1" w:rsidRPr="008E4ABD" w:rsidRDefault="00784B3C" w:rsidP="00AD09A1">
            <w:pPr>
              <w:pStyle w:val="Default"/>
              <w:spacing w:before="120" w:after="120"/>
              <w:rPr>
                <w:rFonts w:asciiTheme="minorHAnsi" w:hAnsiTheme="minorHAnsi" w:cstheme="minorHAnsi"/>
                <w:sz w:val="22"/>
                <w:szCs w:val="22"/>
              </w:rPr>
            </w:pPr>
            <w:r>
              <w:rPr>
                <w:rFonts w:asciiTheme="minorHAnsi" w:hAnsiTheme="minorHAnsi" w:cstheme="minorHAnsi"/>
                <w:sz w:val="22"/>
                <w:szCs w:val="22"/>
              </w:rPr>
              <w:t>3</w:t>
            </w:r>
          </w:p>
        </w:tc>
        <w:tc>
          <w:tcPr>
            <w:tcW w:w="8287" w:type="dxa"/>
            <w:tcBorders>
              <w:top w:val="single" w:sz="4" w:space="0" w:color="D9D9D9"/>
              <w:bottom w:val="single" w:sz="4" w:space="0" w:color="D9D9D9"/>
            </w:tcBorders>
          </w:tcPr>
          <w:p w14:paraId="7B1BB9A9" w14:textId="0C9D3A13" w:rsidR="00AD09A1" w:rsidRPr="008E4ABD" w:rsidRDefault="001F412A" w:rsidP="00AD09A1">
            <w:pPr>
              <w:rPr>
                <w:rFonts w:cstheme="minorHAnsi"/>
              </w:rPr>
            </w:pPr>
            <w:r>
              <w:rPr>
                <w:rFonts w:cstheme="minorHAnsi"/>
              </w:rPr>
              <w:t xml:space="preserve">Act as a champion of effective and efficient operation through </w:t>
            </w:r>
            <w:r w:rsidR="00AD09A1" w:rsidRPr="008E4ABD">
              <w:rPr>
                <w:rFonts w:cstheme="minorHAnsi"/>
              </w:rPr>
              <w:t>performance management,</w:t>
            </w:r>
            <w:r w:rsidR="00AD09A1">
              <w:rPr>
                <w:rFonts w:cstheme="minorHAnsi"/>
              </w:rPr>
              <w:t xml:space="preserve"> </w:t>
            </w:r>
            <w:r w:rsidR="00AD09A1" w:rsidRPr="008E4ABD">
              <w:rPr>
                <w:rFonts w:cstheme="minorHAnsi"/>
              </w:rPr>
              <w:t>partnership building, critical analytical thinking</w:t>
            </w:r>
            <w:r>
              <w:rPr>
                <w:rFonts w:cstheme="minorHAnsi"/>
              </w:rPr>
              <w:t>, risk management</w:t>
            </w:r>
            <w:r w:rsidR="00BE0CF0">
              <w:rPr>
                <w:rFonts w:cstheme="minorHAnsi"/>
              </w:rPr>
              <w:t xml:space="preserve"> </w:t>
            </w:r>
            <w:r w:rsidR="00AD09A1" w:rsidRPr="008E4ABD">
              <w:rPr>
                <w:rFonts w:cstheme="minorHAnsi"/>
              </w:rPr>
              <w:t>and time</w:t>
            </w:r>
            <w:r w:rsidR="00AD09A1">
              <w:rPr>
                <w:rFonts w:cstheme="minorHAnsi"/>
              </w:rPr>
              <w:t xml:space="preserve"> </w:t>
            </w:r>
            <w:r w:rsidR="00AD09A1" w:rsidRPr="008E4ABD">
              <w:rPr>
                <w:rFonts w:cstheme="minorHAnsi"/>
              </w:rPr>
              <w:t>critical decision making</w:t>
            </w:r>
            <w:r w:rsidR="00784B3C">
              <w:rPr>
                <w:rFonts w:cstheme="minorHAnsi"/>
              </w:rPr>
              <w:t>.</w:t>
            </w:r>
          </w:p>
        </w:tc>
      </w:tr>
      <w:tr w:rsidR="00AD09A1" w:rsidRPr="008E4ABD" w14:paraId="4C799DD8" w14:textId="77777777" w:rsidTr="00C613E5">
        <w:tc>
          <w:tcPr>
            <w:tcW w:w="468" w:type="dxa"/>
            <w:tcBorders>
              <w:top w:val="single" w:sz="4" w:space="0" w:color="D9D9D9"/>
              <w:bottom w:val="single" w:sz="4" w:space="0" w:color="D9D9D9"/>
            </w:tcBorders>
          </w:tcPr>
          <w:p w14:paraId="0CD8937E" w14:textId="5D452493" w:rsidR="00AD09A1" w:rsidRPr="008E4ABD" w:rsidRDefault="00784B3C" w:rsidP="00AD09A1">
            <w:pPr>
              <w:pStyle w:val="Default"/>
              <w:spacing w:before="120" w:after="120"/>
              <w:rPr>
                <w:rFonts w:asciiTheme="minorHAnsi" w:hAnsiTheme="minorHAnsi" w:cstheme="minorHAnsi"/>
                <w:sz w:val="22"/>
                <w:szCs w:val="22"/>
              </w:rPr>
            </w:pPr>
            <w:r>
              <w:rPr>
                <w:rFonts w:asciiTheme="minorHAnsi" w:hAnsiTheme="minorHAnsi" w:cstheme="minorHAnsi"/>
                <w:sz w:val="22"/>
                <w:szCs w:val="22"/>
              </w:rPr>
              <w:lastRenderedPageBreak/>
              <w:t>4</w:t>
            </w:r>
          </w:p>
        </w:tc>
        <w:tc>
          <w:tcPr>
            <w:tcW w:w="8287" w:type="dxa"/>
            <w:tcBorders>
              <w:top w:val="single" w:sz="4" w:space="0" w:color="D9D9D9"/>
              <w:bottom w:val="single" w:sz="4" w:space="0" w:color="D9D9D9"/>
            </w:tcBorders>
          </w:tcPr>
          <w:p w14:paraId="6B9EF714" w14:textId="2DF2A4AF" w:rsidR="00AD09A1" w:rsidRPr="008E4ABD" w:rsidRDefault="00AD09A1" w:rsidP="00AD09A1">
            <w:pPr>
              <w:pStyle w:val="Default"/>
              <w:spacing w:before="120" w:after="120"/>
              <w:rPr>
                <w:rFonts w:asciiTheme="minorHAnsi" w:hAnsiTheme="minorHAnsi" w:cstheme="minorHAnsi"/>
                <w:sz w:val="22"/>
                <w:szCs w:val="22"/>
              </w:rPr>
            </w:pPr>
            <w:r w:rsidRPr="008E4ABD">
              <w:rPr>
                <w:rFonts w:asciiTheme="minorHAnsi" w:hAnsiTheme="minorHAnsi" w:cstheme="minorHAnsi"/>
                <w:sz w:val="22"/>
                <w:szCs w:val="22"/>
              </w:rPr>
              <w:t xml:space="preserve">Establish and maintain close working relationships and effective stakeholder management and engagement with external partners and Faculties and departments to ensure that projects and programmes are delivered in line with organisational and faculty plans and operational requirements. Contribute to </w:t>
            </w:r>
            <w:r w:rsidR="00784B3C">
              <w:rPr>
                <w:rFonts w:asciiTheme="minorHAnsi" w:hAnsiTheme="minorHAnsi" w:cstheme="minorHAnsi"/>
                <w:sz w:val="22"/>
                <w:szCs w:val="22"/>
              </w:rPr>
              <w:t>department</w:t>
            </w:r>
            <w:r w:rsidRPr="008E4ABD">
              <w:rPr>
                <w:rFonts w:asciiTheme="minorHAnsi" w:hAnsiTheme="minorHAnsi" w:cstheme="minorHAnsi"/>
                <w:sz w:val="22"/>
                <w:szCs w:val="22"/>
              </w:rPr>
              <w:t xml:space="preserve"> and University projects to develop new ways of achieving improvements in the academic and/ or service provision</w:t>
            </w:r>
            <w:r w:rsidR="00784B3C">
              <w:rPr>
                <w:rFonts w:asciiTheme="minorHAnsi" w:hAnsiTheme="minorHAnsi" w:cstheme="minorHAnsi"/>
                <w:sz w:val="22"/>
                <w:szCs w:val="22"/>
              </w:rPr>
              <w:t>.</w:t>
            </w:r>
          </w:p>
        </w:tc>
      </w:tr>
      <w:tr w:rsidR="00784B3C" w:rsidRPr="008E4ABD" w14:paraId="3DC99084" w14:textId="77777777" w:rsidTr="00C613E5">
        <w:tc>
          <w:tcPr>
            <w:tcW w:w="468" w:type="dxa"/>
            <w:tcBorders>
              <w:top w:val="single" w:sz="4" w:space="0" w:color="D9D9D9"/>
              <w:bottom w:val="single" w:sz="4" w:space="0" w:color="D9D9D9"/>
            </w:tcBorders>
          </w:tcPr>
          <w:p w14:paraId="2B6C1004" w14:textId="4531C53A" w:rsidR="00784B3C" w:rsidRDefault="00784B3C" w:rsidP="00AD09A1">
            <w:pPr>
              <w:pStyle w:val="Default"/>
              <w:spacing w:before="120" w:after="120"/>
              <w:rPr>
                <w:rFonts w:asciiTheme="minorHAnsi" w:hAnsiTheme="minorHAnsi" w:cstheme="minorHAnsi"/>
                <w:sz w:val="22"/>
                <w:szCs w:val="22"/>
              </w:rPr>
            </w:pPr>
            <w:r>
              <w:rPr>
                <w:rFonts w:asciiTheme="minorHAnsi" w:hAnsiTheme="minorHAnsi" w:cstheme="minorHAnsi"/>
                <w:sz w:val="22"/>
                <w:szCs w:val="22"/>
              </w:rPr>
              <w:t>5</w:t>
            </w:r>
          </w:p>
        </w:tc>
        <w:tc>
          <w:tcPr>
            <w:tcW w:w="8287" w:type="dxa"/>
            <w:tcBorders>
              <w:top w:val="single" w:sz="4" w:space="0" w:color="D9D9D9"/>
              <w:bottom w:val="single" w:sz="4" w:space="0" w:color="D9D9D9"/>
            </w:tcBorders>
          </w:tcPr>
          <w:p w14:paraId="6BAF43D1" w14:textId="336F0579" w:rsidR="00784B3C" w:rsidRPr="008E4ABD" w:rsidRDefault="00784B3C" w:rsidP="00AD09A1">
            <w:pPr>
              <w:pStyle w:val="Default"/>
              <w:spacing w:before="120" w:after="120"/>
              <w:rPr>
                <w:rFonts w:asciiTheme="minorHAnsi" w:hAnsiTheme="minorHAnsi" w:cstheme="minorHAnsi"/>
                <w:sz w:val="22"/>
                <w:szCs w:val="22"/>
              </w:rPr>
            </w:pPr>
            <w:r w:rsidRPr="00784B3C">
              <w:rPr>
                <w:rFonts w:asciiTheme="minorHAnsi" w:hAnsiTheme="minorHAnsi" w:cstheme="minorHAnsi"/>
                <w:sz w:val="22"/>
                <w:szCs w:val="22"/>
              </w:rPr>
              <w:t xml:space="preserve">Represent the department and the University on internal and external bodies, </w:t>
            </w:r>
            <w:proofErr w:type="gramStart"/>
            <w:r w:rsidRPr="00784B3C">
              <w:rPr>
                <w:rFonts w:asciiTheme="minorHAnsi" w:hAnsiTheme="minorHAnsi" w:cstheme="minorHAnsi"/>
                <w:sz w:val="22"/>
                <w:szCs w:val="22"/>
              </w:rPr>
              <w:t>committees</w:t>
            </w:r>
            <w:proofErr w:type="gramEnd"/>
            <w:r w:rsidRPr="00784B3C">
              <w:rPr>
                <w:rFonts w:asciiTheme="minorHAnsi" w:hAnsiTheme="minorHAnsi" w:cstheme="minorHAnsi"/>
                <w:sz w:val="22"/>
                <w:szCs w:val="22"/>
              </w:rPr>
              <w:t xml:space="preserve"> and boards.  Contribute to University plans and strategies including emergency response and disaster recovery.</w:t>
            </w:r>
          </w:p>
        </w:tc>
      </w:tr>
      <w:tr w:rsidR="001F412A" w:rsidRPr="008E4ABD" w14:paraId="4D1FA1A9" w14:textId="77777777" w:rsidTr="00C613E5">
        <w:tc>
          <w:tcPr>
            <w:tcW w:w="468" w:type="dxa"/>
            <w:tcBorders>
              <w:top w:val="single" w:sz="4" w:space="0" w:color="D9D9D9"/>
              <w:bottom w:val="single" w:sz="4" w:space="0" w:color="D9D9D9"/>
            </w:tcBorders>
          </w:tcPr>
          <w:p w14:paraId="441E6961" w14:textId="348D2E17" w:rsidR="001F412A" w:rsidRPr="008E4ABD" w:rsidRDefault="00784B3C" w:rsidP="00AD09A1">
            <w:pPr>
              <w:pStyle w:val="Default"/>
              <w:spacing w:before="120" w:after="120"/>
              <w:rPr>
                <w:rFonts w:asciiTheme="minorHAnsi" w:hAnsiTheme="minorHAnsi" w:cstheme="minorHAnsi"/>
                <w:sz w:val="22"/>
                <w:szCs w:val="22"/>
              </w:rPr>
            </w:pPr>
            <w:r>
              <w:rPr>
                <w:rFonts w:asciiTheme="minorHAnsi" w:hAnsiTheme="minorHAnsi" w:cstheme="minorHAnsi"/>
                <w:sz w:val="22"/>
                <w:szCs w:val="22"/>
              </w:rPr>
              <w:t>6</w:t>
            </w:r>
          </w:p>
        </w:tc>
        <w:tc>
          <w:tcPr>
            <w:tcW w:w="8287" w:type="dxa"/>
            <w:tcBorders>
              <w:top w:val="single" w:sz="4" w:space="0" w:color="D9D9D9"/>
              <w:bottom w:val="single" w:sz="4" w:space="0" w:color="D9D9D9"/>
            </w:tcBorders>
          </w:tcPr>
          <w:p w14:paraId="5DBD9590" w14:textId="7F6986A4" w:rsidR="001F412A" w:rsidRPr="008E4ABD" w:rsidRDefault="00BE0CF0" w:rsidP="00AD09A1">
            <w:pPr>
              <w:pStyle w:val="Default"/>
              <w:spacing w:before="120" w:after="120"/>
              <w:rPr>
                <w:rFonts w:asciiTheme="minorHAnsi" w:hAnsiTheme="minorHAnsi" w:cstheme="minorHAnsi"/>
                <w:sz w:val="22"/>
                <w:szCs w:val="22"/>
              </w:rPr>
            </w:pPr>
            <w:r>
              <w:rPr>
                <w:rFonts w:asciiTheme="minorHAnsi" w:hAnsiTheme="minorHAnsi" w:cstheme="minorHAnsi"/>
                <w:sz w:val="22"/>
                <w:szCs w:val="22"/>
              </w:rPr>
              <w:t>L</w:t>
            </w:r>
            <w:r w:rsidR="001F412A" w:rsidRPr="008E4ABD">
              <w:rPr>
                <w:rFonts w:asciiTheme="minorHAnsi" w:hAnsiTheme="minorHAnsi" w:cstheme="minorHAnsi"/>
                <w:sz w:val="22"/>
                <w:szCs w:val="22"/>
              </w:rPr>
              <w:t>ead the development of project management policies and processes to ensure the successful delivery of projects in accordance with best practice</w:t>
            </w:r>
            <w:r>
              <w:rPr>
                <w:rFonts w:asciiTheme="minorHAnsi" w:hAnsiTheme="minorHAnsi" w:cstheme="minorHAnsi"/>
                <w:sz w:val="22"/>
                <w:szCs w:val="22"/>
              </w:rPr>
              <w:t xml:space="preserve">, </w:t>
            </w:r>
            <w:proofErr w:type="gramStart"/>
            <w:r>
              <w:rPr>
                <w:rFonts w:asciiTheme="minorHAnsi" w:hAnsiTheme="minorHAnsi" w:cstheme="minorHAnsi"/>
                <w:sz w:val="22"/>
                <w:szCs w:val="22"/>
              </w:rPr>
              <w:t>sustainability</w:t>
            </w:r>
            <w:proofErr w:type="gramEnd"/>
            <w:r>
              <w:rPr>
                <w:rFonts w:asciiTheme="minorHAnsi" w:hAnsiTheme="minorHAnsi" w:cstheme="minorHAnsi"/>
                <w:sz w:val="22"/>
                <w:szCs w:val="22"/>
              </w:rPr>
              <w:t xml:space="preserve"> and customer needs. </w:t>
            </w:r>
          </w:p>
        </w:tc>
      </w:tr>
      <w:tr w:rsidR="001F412A" w:rsidRPr="008E4ABD" w14:paraId="5D1628EB" w14:textId="77777777" w:rsidTr="00C613E5">
        <w:tc>
          <w:tcPr>
            <w:tcW w:w="468" w:type="dxa"/>
            <w:tcBorders>
              <w:top w:val="single" w:sz="4" w:space="0" w:color="D9D9D9"/>
              <w:bottom w:val="single" w:sz="4" w:space="0" w:color="D9D9D9"/>
            </w:tcBorders>
          </w:tcPr>
          <w:p w14:paraId="7A24B820" w14:textId="296D9CFA" w:rsidR="001F412A" w:rsidRPr="008E4ABD" w:rsidRDefault="00784B3C" w:rsidP="00AD09A1">
            <w:pPr>
              <w:pStyle w:val="Default"/>
              <w:spacing w:before="120" w:after="120"/>
              <w:rPr>
                <w:rFonts w:asciiTheme="minorHAnsi" w:hAnsiTheme="minorHAnsi" w:cstheme="minorHAnsi"/>
                <w:sz w:val="22"/>
                <w:szCs w:val="22"/>
              </w:rPr>
            </w:pPr>
            <w:r>
              <w:rPr>
                <w:rFonts w:asciiTheme="minorHAnsi" w:hAnsiTheme="minorHAnsi" w:cstheme="minorHAnsi"/>
                <w:sz w:val="22"/>
                <w:szCs w:val="22"/>
              </w:rPr>
              <w:t>7</w:t>
            </w:r>
          </w:p>
        </w:tc>
        <w:tc>
          <w:tcPr>
            <w:tcW w:w="8287" w:type="dxa"/>
            <w:tcBorders>
              <w:top w:val="single" w:sz="4" w:space="0" w:color="D9D9D9"/>
              <w:bottom w:val="single" w:sz="4" w:space="0" w:color="D9D9D9"/>
            </w:tcBorders>
          </w:tcPr>
          <w:p w14:paraId="6DB89417" w14:textId="0580FA50" w:rsidR="001F412A" w:rsidRPr="008E4ABD" w:rsidRDefault="00BE0CF0" w:rsidP="00AD09A1">
            <w:pPr>
              <w:pStyle w:val="Default"/>
              <w:spacing w:before="120" w:after="120"/>
              <w:rPr>
                <w:rFonts w:asciiTheme="minorHAnsi" w:hAnsiTheme="minorHAnsi" w:cstheme="minorHAnsi"/>
                <w:sz w:val="22"/>
                <w:szCs w:val="22"/>
              </w:rPr>
            </w:pPr>
            <w:r>
              <w:rPr>
                <w:rFonts w:asciiTheme="minorHAnsi" w:hAnsiTheme="minorHAnsi" w:cstheme="minorHAnsi"/>
                <w:sz w:val="22"/>
                <w:szCs w:val="22"/>
              </w:rPr>
              <w:t>L</w:t>
            </w:r>
            <w:r w:rsidR="001F412A" w:rsidRPr="008E4ABD">
              <w:rPr>
                <w:rFonts w:asciiTheme="minorHAnsi" w:hAnsiTheme="minorHAnsi" w:cstheme="minorHAnsi"/>
                <w:sz w:val="22"/>
                <w:szCs w:val="22"/>
              </w:rPr>
              <w:t>ead on the development, implementation and monitoring of procurement strategies for the delivery of projects, including consultant and contractor procurement and forms of engagement working in collaboration with the Procurement</w:t>
            </w:r>
            <w:r>
              <w:rPr>
                <w:rFonts w:asciiTheme="minorHAnsi" w:hAnsiTheme="minorHAnsi" w:cstheme="minorHAnsi"/>
                <w:sz w:val="22"/>
                <w:szCs w:val="22"/>
              </w:rPr>
              <w:t xml:space="preserve"> team</w:t>
            </w:r>
            <w:r w:rsidR="001F412A" w:rsidRPr="008E4ABD">
              <w:rPr>
                <w:rFonts w:asciiTheme="minorHAnsi" w:hAnsiTheme="minorHAnsi" w:cstheme="minorHAnsi"/>
                <w:sz w:val="22"/>
                <w:szCs w:val="22"/>
              </w:rPr>
              <w:t>.</w:t>
            </w:r>
          </w:p>
        </w:tc>
      </w:tr>
      <w:tr w:rsidR="00AD09A1" w:rsidRPr="008E4ABD" w14:paraId="1D6C7014" w14:textId="77777777" w:rsidTr="00C613E5">
        <w:tc>
          <w:tcPr>
            <w:tcW w:w="468" w:type="dxa"/>
            <w:tcBorders>
              <w:top w:val="single" w:sz="4" w:space="0" w:color="D9D9D9"/>
              <w:bottom w:val="single" w:sz="4" w:space="0" w:color="D9D9D9"/>
            </w:tcBorders>
          </w:tcPr>
          <w:p w14:paraId="58B20DB1" w14:textId="4AE1F891" w:rsidR="00AD09A1" w:rsidRPr="008E4ABD" w:rsidRDefault="00784B3C" w:rsidP="00AD09A1">
            <w:pPr>
              <w:pStyle w:val="Default"/>
              <w:spacing w:before="120" w:after="120"/>
              <w:rPr>
                <w:rFonts w:asciiTheme="minorHAnsi" w:hAnsiTheme="minorHAnsi" w:cstheme="minorHAnsi"/>
                <w:sz w:val="22"/>
                <w:szCs w:val="22"/>
              </w:rPr>
            </w:pPr>
            <w:r>
              <w:rPr>
                <w:rFonts w:asciiTheme="minorHAnsi" w:hAnsiTheme="minorHAnsi" w:cstheme="minorHAnsi"/>
                <w:sz w:val="22"/>
                <w:szCs w:val="22"/>
              </w:rPr>
              <w:t>8</w:t>
            </w:r>
          </w:p>
        </w:tc>
        <w:tc>
          <w:tcPr>
            <w:tcW w:w="8287" w:type="dxa"/>
            <w:tcBorders>
              <w:top w:val="single" w:sz="4" w:space="0" w:color="D9D9D9"/>
              <w:bottom w:val="single" w:sz="4" w:space="0" w:color="D9D9D9"/>
            </w:tcBorders>
          </w:tcPr>
          <w:p w14:paraId="41C4292D" w14:textId="3CD02B05" w:rsidR="00AD09A1" w:rsidRPr="008E4ABD" w:rsidRDefault="00AD09A1" w:rsidP="00AD09A1">
            <w:pPr>
              <w:pStyle w:val="Default"/>
              <w:spacing w:before="120" w:after="120"/>
              <w:rPr>
                <w:rFonts w:asciiTheme="minorHAnsi" w:hAnsiTheme="minorHAnsi" w:cstheme="minorHAnsi"/>
                <w:sz w:val="22"/>
                <w:szCs w:val="22"/>
              </w:rPr>
            </w:pPr>
            <w:r w:rsidRPr="008E4ABD">
              <w:rPr>
                <w:rFonts w:asciiTheme="minorHAnsi" w:hAnsiTheme="minorHAnsi" w:cstheme="minorHAnsi"/>
                <w:sz w:val="22"/>
                <w:szCs w:val="22"/>
              </w:rPr>
              <w:t>Accountable for ensuring that work is carried out in accordance with legislation, codes of practice, manufacturer’s recommendations, HSE recommendations and meets prescribed standards in the contract</w:t>
            </w:r>
            <w:r w:rsidR="00784B3C">
              <w:rPr>
                <w:rFonts w:asciiTheme="minorHAnsi" w:hAnsiTheme="minorHAnsi" w:cstheme="minorHAnsi"/>
                <w:sz w:val="22"/>
                <w:szCs w:val="22"/>
              </w:rPr>
              <w:t>.</w:t>
            </w:r>
          </w:p>
        </w:tc>
      </w:tr>
      <w:tr w:rsidR="00AD09A1" w:rsidRPr="008E4ABD" w14:paraId="587E5A0D" w14:textId="77777777" w:rsidTr="00C613E5">
        <w:tc>
          <w:tcPr>
            <w:tcW w:w="468" w:type="dxa"/>
            <w:tcBorders>
              <w:top w:val="single" w:sz="4" w:space="0" w:color="D9D9D9"/>
              <w:bottom w:val="single" w:sz="4" w:space="0" w:color="D9D9D9"/>
            </w:tcBorders>
          </w:tcPr>
          <w:p w14:paraId="641462BD" w14:textId="416E0724" w:rsidR="00AD09A1" w:rsidRPr="008E4ABD" w:rsidRDefault="00784B3C" w:rsidP="00AD09A1">
            <w:pPr>
              <w:pStyle w:val="Default"/>
              <w:spacing w:before="120" w:after="120"/>
              <w:rPr>
                <w:rFonts w:asciiTheme="minorHAnsi" w:hAnsiTheme="minorHAnsi" w:cstheme="minorHAnsi"/>
                <w:sz w:val="22"/>
                <w:szCs w:val="22"/>
              </w:rPr>
            </w:pPr>
            <w:r>
              <w:rPr>
                <w:rFonts w:asciiTheme="minorHAnsi" w:hAnsiTheme="minorHAnsi" w:cstheme="minorHAnsi"/>
                <w:sz w:val="22"/>
                <w:szCs w:val="22"/>
              </w:rPr>
              <w:t>9</w:t>
            </w:r>
          </w:p>
        </w:tc>
        <w:tc>
          <w:tcPr>
            <w:tcW w:w="8287" w:type="dxa"/>
            <w:tcBorders>
              <w:top w:val="single" w:sz="4" w:space="0" w:color="D9D9D9"/>
              <w:bottom w:val="single" w:sz="4" w:space="0" w:color="D9D9D9"/>
            </w:tcBorders>
          </w:tcPr>
          <w:p w14:paraId="7D1CE4B1" w14:textId="77777777" w:rsidR="00AD09A1" w:rsidRPr="008E4ABD" w:rsidRDefault="00AD09A1" w:rsidP="00AD09A1">
            <w:pPr>
              <w:pStyle w:val="Default"/>
              <w:spacing w:before="120" w:after="120"/>
              <w:rPr>
                <w:rFonts w:asciiTheme="minorHAnsi" w:hAnsiTheme="minorHAnsi" w:cstheme="minorHAnsi"/>
                <w:color w:val="auto"/>
                <w:sz w:val="22"/>
                <w:szCs w:val="22"/>
              </w:rPr>
            </w:pPr>
            <w:r w:rsidRPr="008E4ABD">
              <w:rPr>
                <w:rFonts w:asciiTheme="minorHAnsi" w:hAnsiTheme="minorHAnsi" w:cstheme="minorHAnsi"/>
                <w:color w:val="auto"/>
                <w:sz w:val="22"/>
                <w:szCs w:val="22"/>
              </w:rPr>
              <w:t xml:space="preserve">Strive for optimum quality and value for the University, looking to best practice in other HE organisations and outside the sector </w:t>
            </w:r>
          </w:p>
        </w:tc>
      </w:tr>
      <w:tr w:rsidR="00AD09A1" w:rsidRPr="008E4ABD" w14:paraId="462950CC" w14:textId="77777777" w:rsidTr="00C613E5">
        <w:tc>
          <w:tcPr>
            <w:tcW w:w="468" w:type="dxa"/>
            <w:tcBorders>
              <w:top w:val="single" w:sz="4" w:space="0" w:color="D9D9D9"/>
              <w:bottom w:val="single" w:sz="4" w:space="0" w:color="D9D9D9"/>
            </w:tcBorders>
          </w:tcPr>
          <w:p w14:paraId="02519964" w14:textId="1F817BCB" w:rsidR="00AD09A1" w:rsidRPr="008E4ABD" w:rsidRDefault="00784B3C" w:rsidP="00AD09A1">
            <w:pPr>
              <w:pStyle w:val="Default"/>
              <w:spacing w:before="120" w:after="120"/>
              <w:rPr>
                <w:rFonts w:asciiTheme="minorHAnsi" w:hAnsiTheme="minorHAnsi" w:cstheme="minorHAnsi"/>
                <w:sz w:val="22"/>
                <w:szCs w:val="22"/>
              </w:rPr>
            </w:pPr>
            <w:r>
              <w:rPr>
                <w:rFonts w:asciiTheme="minorHAnsi" w:hAnsiTheme="minorHAnsi" w:cstheme="minorHAnsi"/>
                <w:sz w:val="22"/>
                <w:szCs w:val="22"/>
              </w:rPr>
              <w:t>10</w:t>
            </w:r>
          </w:p>
        </w:tc>
        <w:tc>
          <w:tcPr>
            <w:tcW w:w="8287" w:type="dxa"/>
            <w:tcBorders>
              <w:top w:val="single" w:sz="4" w:space="0" w:color="D9D9D9"/>
              <w:bottom w:val="single" w:sz="4" w:space="0" w:color="D9D9D9"/>
            </w:tcBorders>
          </w:tcPr>
          <w:p w14:paraId="0F763DB0" w14:textId="77777777" w:rsidR="00AD09A1" w:rsidRPr="008E4ABD" w:rsidRDefault="00AD09A1" w:rsidP="00AD09A1">
            <w:pPr>
              <w:pStyle w:val="Default"/>
              <w:spacing w:before="120" w:after="120"/>
              <w:rPr>
                <w:rFonts w:asciiTheme="minorHAnsi" w:hAnsiTheme="minorHAnsi" w:cstheme="minorHAnsi"/>
                <w:color w:val="auto"/>
                <w:sz w:val="22"/>
                <w:szCs w:val="22"/>
              </w:rPr>
            </w:pPr>
            <w:r w:rsidRPr="008E4ABD">
              <w:rPr>
                <w:rFonts w:asciiTheme="minorHAnsi" w:hAnsiTheme="minorHAnsi" w:cstheme="minorHAnsi"/>
                <w:color w:val="auto"/>
                <w:sz w:val="22"/>
                <w:szCs w:val="22"/>
              </w:rPr>
              <w:t xml:space="preserve">Responsible for setting a supportive culture within their team that values customer service and continuous improvement </w:t>
            </w:r>
          </w:p>
        </w:tc>
      </w:tr>
      <w:tr w:rsidR="00AD09A1" w:rsidRPr="008E4ABD" w14:paraId="7AB634A0" w14:textId="77777777" w:rsidTr="00C613E5">
        <w:tc>
          <w:tcPr>
            <w:tcW w:w="468" w:type="dxa"/>
            <w:tcBorders>
              <w:top w:val="single" w:sz="4" w:space="0" w:color="D9D9D9"/>
              <w:bottom w:val="single" w:sz="4" w:space="0" w:color="D9D9D9"/>
            </w:tcBorders>
          </w:tcPr>
          <w:p w14:paraId="30F649DB" w14:textId="07CDD075" w:rsidR="00AD09A1" w:rsidRPr="008E4ABD" w:rsidRDefault="00784B3C" w:rsidP="00AD09A1">
            <w:pPr>
              <w:pStyle w:val="Default"/>
              <w:spacing w:before="120" w:after="120"/>
              <w:rPr>
                <w:rFonts w:asciiTheme="minorHAnsi" w:hAnsiTheme="minorHAnsi" w:cstheme="minorHAnsi"/>
                <w:sz w:val="22"/>
                <w:szCs w:val="22"/>
              </w:rPr>
            </w:pPr>
            <w:r>
              <w:rPr>
                <w:rFonts w:asciiTheme="minorHAnsi" w:hAnsiTheme="minorHAnsi" w:cstheme="minorHAnsi"/>
                <w:sz w:val="22"/>
                <w:szCs w:val="22"/>
              </w:rPr>
              <w:t>11</w:t>
            </w:r>
          </w:p>
        </w:tc>
        <w:tc>
          <w:tcPr>
            <w:tcW w:w="8287" w:type="dxa"/>
            <w:tcBorders>
              <w:top w:val="single" w:sz="4" w:space="0" w:color="D9D9D9"/>
              <w:bottom w:val="single" w:sz="4" w:space="0" w:color="D9D9D9"/>
            </w:tcBorders>
          </w:tcPr>
          <w:p w14:paraId="737C181E" w14:textId="77777777" w:rsidR="00AD09A1" w:rsidRPr="008E4ABD" w:rsidRDefault="00AD09A1" w:rsidP="00AD09A1">
            <w:pPr>
              <w:pStyle w:val="Default"/>
              <w:spacing w:before="120" w:after="120"/>
              <w:rPr>
                <w:rFonts w:asciiTheme="minorHAnsi" w:hAnsiTheme="minorHAnsi" w:cstheme="minorHAnsi"/>
                <w:sz w:val="22"/>
                <w:szCs w:val="22"/>
              </w:rPr>
            </w:pPr>
            <w:r w:rsidRPr="008E4ABD">
              <w:rPr>
                <w:rFonts w:asciiTheme="minorHAnsi" w:hAnsiTheme="minorHAnsi" w:cstheme="minorHAnsi"/>
                <w:sz w:val="22"/>
                <w:szCs w:val="22"/>
              </w:rPr>
              <w:t>To formulate, develop and implement systems that will ensure the University of Bath is maintained and operated to its optimum efficiency</w:t>
            </w:r>
          </w:p>
        </w:tc>
      </w:tr>
      <w:tr w:rsidR="00AD09A1" w:rsidRPr="008E4ABD" w14:paraId="28EFFC12" w14:textId="77777777" w:rsidTr="00C613E5">
        <w:tc>
          <w:tcPr>
            <w:tcW w:w="468" w:type="dxa"/>
            <w:tcBorders>
              <w:top w:val="single" w:sz="4" w:space="0" w:color="D9D9D9"/>
              <w:bottom w:val="single" w:sz="4" w:space="0" w:color="D9D9D9"/>
            </w:tcBorders>
          </w:tcPr>
          <w:p w14:paraId="3B0DD689" w14:textId="7C1539DC" w:rsidR="00AD09A1" w:rsidRPr="008E4ABD" w:rsidRDefault="00784B3C" w:rsidP="00AD09A1">
            <w:pPr>
              <w:pStyle w:val="Default"/>
              <w:spacing w:before="120" w:after="120"/>
              <w:rPr>
                <w:rFonts w:asciiTheme="minorHAnsi" w:hAnsiTheme="minorHAnsi" w:cstheme="minorHAnsi"/>
                <w:sz w:val="22"/>
                <w:szCs w:val="22"/>
              </w:rPr>
            </w:pPr>
            <w:r>
              <w:rPr>
                <w:rFonts w:asciiTheme="minorHAnsi" w:hAnsiTheme="minorHAnsi" w:cstheme="minorHAnsi"/>
                <w:sz w:val="22"/>
                <w:szCs w:val="22"/>
              </w:rPr>
              <w:t>12</w:t>
            </w:r>
          </w:p>
        </w:tc>
        <w:tc>
          <w:tcPr>
            <w:tcW w:w="8287" w:type="dxa"/>
            <w:tcBorders>
              <w:top w:val="single" w:sz="4" w:space="0" w:color="D9D9D9"/>
              <w:bottom w:val="single" w:sz="4" w:space="0" w:color="D9D9D9"/>
            </w:tcBorders>
          </w:tcPr>
          <w:p w14:paraId="1CEC1BB7" w14:textId="77777777" w:rsidR="00AD09A1" w:rsidRPr="008E4ABD" w:rsidRDefault="00AD09A1" w:rsidP="00AD09A1">
            <w:pPr>
              <w:pStyle w:val="Default"/>
              <w:spacing w:before="120" w:after="120"/>
              <w:rPr>
                <w:rFonts w:asciiTheme="minorHAnsi" w:hAnsiTheme="minorHAnsi" w:cstheme="minorHAnsi"/>
                <w:sz w:val="22"/>
                <w:szCs w:val="22"/>
              </w:rPr>
            </w:pPr>
            <w:r w:rsidRPr="008E4ABD">
              <w:rPr>
                <w:rFonts w:asciiTheme="minorHAnsi" w:hAnsiTheme="minorHAnsi" w:cstheme="minorHAnsi"/>
                <w:sz w:val="22"/>
                <w:szCs w:val="22"/>
              </w:rPr>
              <w:t>Leading on providing value for money, through active budget management</w:t>
            </w:r>
          </w:p>
        </w:tc>
      </w:tr>
      <w:tr w:rsidR="00AD09A1" w:rsidRPr="008E4ABD" w14:paraId="0881DC6D" w14:textId="77777777" w:rsidTr="00C613E5">
        <w:tc>
          <w:tcPr>
            <w:tcW w:w="468" w:type="dxa"/>
            <w:tcBorders>
              <w:top w:val="single" w:sz="4" w:space="0" w:color="D9D9D9"/>
              <w:bottom w:val="single" w:sz="4" w:space="0" w:color="D9D9D9"/>
            </w:tcBorders>
          </w:tcPr>
          <w:p w14:paraId="413E48EB" w14:textId="641A2183" w:rsidR="00AD09A1" w:rsidRPr="008E4ABD" w:rsidRDefault="00784B3C" w:rsidP="00AD09A1">
            <w:pPr>
              <w:pStyle w:val="Default"/>
              <w:spacing w:before="120" w:after="120"/>
              <w:rPr>
                <w:rFonts w:asciiTheme="minorHAnsi" w:hAnsiTheme="minorHAnsi" w:cstheme="minorHAnsi"/>
                <w:sz w:val="22"/>
                <w:szCs w:val="22"/>
              </w:rPr>
            </w:pPr>
            <w:r>
              <w:rPr>
                <w:rFonts w:asciiTheme="minorHAnsi" w:hAnsiTheme="minorHAnsi" w:cstheme="minorHAnsi"/>
                <w:sz w:val="22"/>
                <w:szCs w:val="22"/>
              </w:rPr>
              <w:t>13</w:t>
            </w:r>
          </w:p>
        </w:tc>
        <w:tc>
          <w:tcPr>
            <w:tcW w:w="8287" w:type="dxa"/>
            <w:tcBorders>
              <w:top w:val="single" w:sz="4" w:space="0" w:color="D9D9D9"/>
              <w:bottom w:val="single" w:sz="4" w:space="0" w:color="D9D9D9"/>
            </w:tcBorders>
          </w:tcPr>
          <w:p w14:paraId="0D8027C1" w14:textId="0B9EC2D1" w:rsidR="00AD09A1" w:rsidRPr="008E4ABD" w:rsidRDefault="00AD09A1" w:rsidP="00AD09A1">
            <w:pPr>
              <w:rPr>
                <w:rFonts w:cstheme="minorHAnsi"/>
              </w:rPr>
            </w:pPr>
            <w:r w:rsidRPr="008E4ABD">
              <w:rPr>
                <w:rFonts w:cstheme="minorHAnsi"/>
              </w:rPr>
              <w:t xml:space="preserve">Represent the </w:t>
            </w:r>
            <w:r w:rsidR="00784B3C">
              <w:rPr>
                <w:rFonts w:cstheme="minorHAnsi"/>
              </w:rPr>
              <w:t>department</w:t>
            </w:r>
            <w:r w:rsidRPr="008E4ABD">
              <w:rPr>
                <w:rFonts w:cstheme="minorHAnsi"/>
              </w:rPr>
              <w:t xml:space="preserve"> and the University on internal and external bodies, </w:t>
            </w:r>
            <w:proofErr w:type="gramStart"/>
            <w:r w:rsidRPr="008E4ABD">
              <w:rPr>
                <w:rFonts w:cstheme="minorHAnsi"/>
              </w:rPr>
              <w:t>committees</w:t>
            </w:r>
            <w:proofErr w:type="gramEnd"/>
            <w:r w:rsidRPr="008E4ABD">
              <w:rPr>
                <w:rFonts w:cstheme="minorHAnsi"/>
              </w:rPr>
              <w:t xml:space="preserve"> and boards, including attendance at relevant activities. </w:t>
            </w:r>
            <w:r w:rsidR="006C5DD6">
              <w:rPr>
                <w:rFonts w:cstheme="minorHAnsi"/>
              </w:rPr>
              <w:t xml:space="preserve"> Contribute to University plans and strategies including emergency response and disaster recovery. </w:t>
            </w:r>
          </w:p>
        </w:tc>
      </w:tr>
      <w:tr w:rsidR="00AD09A1" w:rsidRPr="008E4ABD" w14:paraId="258EE611" w14:textId="77777777" w:rsidTr="00C613E5">
        <w:tc>
          <w:tcPr>
            <w:tcW w:w="468" w:type="dxa"/>
            <w:tcBorders>
              <w:top w:val="single" w:sz="4" w:space="0" w:color="D9D9D9"/>
              <w:bottom w:val="single" w:sz="4" w:space="0" w:color="D9D9D9"/>
            </w:tcBorders>
          </w:tcPr>
          <w:p w14:paraId="25AAC640" w14:textId="20DFF677" w:rsidR="00AD09A1" w:rsidRPr="008E4ABD" w:rsidRDefault="00784B3C" w:rsidP="00AD09A1">
            <w:pPr>
              <w:pStyle w:val="Default"/>
              <w:spacing w:before="120" w:after="120"/>
              <w:rPr>
                <w:rFonts w:asciiTheme="minorHAnsi" w:hAnsiTheme="minorHAnsi" w:cstheme="minorHAnsi"/>
                <w:sz w:val="22"/>
                <w:szCs w:val="22"/>
              </w:rPr>
            </w:pPr>
            <w:r>
              <w:rPr>
                <w:rFonts w:asciiTheme="minorHAnsi" w:hAnsiTheme="minorHAnsi" w:cstheme="minorHAnsi"/>
                <w:sz w:val="22"/>
                <w:szCs w:val="22"/>
              </w:rPr>
              <w:t>14</w:t>
            </w:r>
          </w:p>
        </w:tc>
        <w:tc>
          <w:tcPr>
            <w:tcW w:w="8287" w:type="dxa"/>
            <w:tcBorders>
              <w:top w:val="single" w:sz="4" w:space="0" w:color="D9D9D9"/>
              <w:bottom w:val="single" w:sz="4" w:space="0" w:color="D9D9D9"/>
            </w:tcBorders>
          </w:tcPr>
          <w:p w14:paraId="23844D1C" w14:textId="68DFF890" w:rsidR="00AD09A1" w:rsidRPr="008E4ABD" w:rsidRDefault="00AD09A1" w:rsidP="00AD09A1">
            <w:pPr>
              <w:rPr>
                <w:rFonts w:cstheme="minorHAnsi"/>
              </w:rPr>
            </w:pPr>
            <w:r w:rsidRPr="008E4ABD">
              <w:rPr>
                <w:rFonts w:cstheme="minorHAnsi"/>
              </w:rPr>
              <w:t xml:space="preserve">Act as the senior adviser to the Director of </w:t>
            </w:r>
            <w:r w:rsidR="00784B3C">
              <w:rPr>
                <w:rFonts w:cstheme="minorHAnsi"/>
              </w:rPr>
              <w:t>Campus Infrastructure</w:t>
            </w:r>
            <w:r w:rsidRPr="008E4ABD">
              <w:rPr>
                <w:rFonts w:cstheme="minorHAnsi"/>
              </w:rPr>
              <w:t xml:space="preserve"> on relevant issues, ensuring that professional knowledge is kept up to date and benchmarked favourably against good practice within comparable organisations. Produce and present reports, presentations and other communications and promotional material to </w:t>
            </w:r>
            <w:proofErr w:type="gramStart"/>
            <w:r w:rsidRPr="008E4ABD">
              <w:rPr>
                <w:rFonts w:cstheme="minorHAnsi"/>
              </w:rPr>
              <w:t>University</w:t>
            </w:r>
            <w:proofErr w:type="gramEnd"/>
            <w:r w:rsidRPr="008E4ABD">
              <w:rPr>
                <w:rFonts w:cstheme="minorHAnsi"/>
              </w:rPr>
              <w:t xml:space="preserve"> boards and committees as required. </w:t>
            </w:r>
          </w:p>
        </w:tc>
      </w:tr>
      <w:tr w:rsidR="00AD09A1" w:rsidRPr="008E4ABD" w14:paraId="032B5125" w14:textId="77777777" w:rsidTr="00C613E5">
        <w:tc>
          <w:tcPr>
            <w:tcW w:w="8755" w:type="dxa"/>
            <w:gridSpan w:val="2"/>
          </w:tcPr>
          <w:p w14:paraId="3E118BEB" w14:textId="77777777" w:rsidR="00AD09A1" w:rsidRPr="008E4ABD" w:rsidRDefault="00AD09A1" w:rsidP="00AD09A1">
            <w:pPr>
              <w:pStyle w:val="Default"/>
              <w:spacing w:before="120" w:after="120"/>
              <w:rPr>
                <w:rFonts w:asciiTheme="minorHAnsi" w:hAnsiTheme="minorHAnsi" w:cstheme="minorHAnsi"/>
                <w:sz w:val="22"/>
                <w:szCs w:val="22"/>
              </w:rPr>
            </w:pPr>
            <w:r w:rsidRPr="008E4ABD">
              <w:rPr>
                <w:rFonts w:asciiTheme="minorHAnsi" w:hAnsiTheme="minorHAnsi" w:cstheme="minorHAnsi"/>
                <w:sz w:val="22"/>
                <w:szCs w:val="22"/>
              </w:rPr>
              <w:t xml:space="preserve">From time to time be required to undertake other duties of a similar nature as reasonably required by your line manager. </w:t>
            </w:r>
          </w:p>
          <w:p w14:paraId="423194EE" w14:textId="77777777" w:rsidR="00AD09A1" w:rsidRPr="008E4ABD" w:rsidRDefault="00AD09A1" w:rsidP="00AD09A1">
            <w:pPr>
              <w:pStyle w:val="Default"/>
              <w:spacing w:before="120" w:after="120"/>
              <w:rPr>
                <w:rFonts w:asciiTheme="minorHAnsi" w:hAnsiTheme="minorHAnsi" w:cstheme="minorHAnsi"/>
                <w:sz w:val="22"/>
                <w:szCs w:val="22"/>
              </w:rPr>
            </w:pPr>
            <w:r w:rsidRPr="008E4ABD">
              <w:rPr>
                <w:rFonts w:asciiTheme="minorHAnsi" w:hAnsiTheme="minorHAnsi" w:cstheme="minorHAnsi"/>
                <w:sz w:val="22"/>
                <w:szCs w:val="22"/>
              </w:rPr>
              <w:t xml:space="preserve">To always act in the best interests of the University and to follow all University policies and procedures and take account of </w:t>
            </w:r>
            <w:proofErr w:type="gramStart"/>
            <w:r w:rsidRPr="008E4ABD">
              <w:rPr>
                <w:rFonts w:asciiTheme="minorHAnsi" w:hAnsiTheme="minorHAnsi" w:cstheme="minorHAnsi"/>
                <w:sz w:val="22"/>
                <w:szCs w:val="22"/>
              </w:rPr>
              <w:t>University</w:t>
            </w:r>
            <w:proofErr w:type="gramEnd"/>
            <w:r w:rsidRPr="008E4ABD">
              <w:rPr>
                <w:rFonts w:asciiTheme="minorHAnsi" w:hAnsiTheme="minorHAnsi" w:cstheme="minorHAnsi"/>
                <w:sz w:val="22"/>
                <w:szCs w:val="22"/>
              </w:rPr>
              <w:t xml:space="preserve"> guidance.</w:t>
            </w:r>
          </w:p>
        </w:tc>
      </w:tr>
    </w:tbl>
    <w:p w14:paraId="2FD4B463" w14:textId="77777777" w:rsidR="00014AA1" w:rsidRPr="008E4ABD" w:rsidRDefault="00014AA1" w:rsidP="00014AA1">
      <w:pPr>
        <w:pStyle w:val="Default"/>
        <w:spacing w:before="120" w:after="120"/>
        <w:rPr>
          <w:rFonts w:asciiTheme="minorHAnsi" w:hAnsiTheme="minorHAnsi" w:cstheme="minorHAnsi"/>
          <w:b/>
          <w:sz w:val="22"/>
          <w:szCs w:val="22"/>
        </w:rPr>
      </w:pPr>
    </w:p>
    <w:p w14:paraId="0E18F96F" w14:textId="77777777" w:rsidR="00014AA1" w:rsidRPr="008E4ABD" w:rsidRDefault="00014AA1" w:rsidP="00014AA1">
      <w:pPr>
        <w:pStyle w:val="Default"/>
        <w:spacing w:before="120" w:after="120"/>
        <w:rPr>
          <w:rFonts w:asciiTheme="minorHAnsi" w:hAnsiTheme="minorHAnsi" w:cstheme="minorHAnsi"/>
          <w:b/>
          <w:sz w:val="22"/>
          <w:szCs w:val="22"/>
        </w:rPr>
      </w:pPr>
    </w:p>
    <w:p w14:paraId="6F25DC08" w14:textId="77777777" w:rsidR="00014AA1" w:rsidRPr="008E4ABD" w:rsidRDefault="00014AA1" w:rsidP="00014AA1">
      <w:pPr>
        <w:pStyle w:val="Default"/>
        <w:spacing w:before="120" w:after="120"/>
        <w:rPr>
          <w:rFonts w:asciiTheme="minorHAnsi" w:hAnsiTheme="minorHAnsi" w:cstheme="minorHAnsi"/>
          <w:b/>
          <w:sz w:val="22"/>
          <w:szCs w:val="22"/>
        </w:rPr>
      </w:pPr>
    </w:p>
    <w:p w14:paraId="31A30B62" w14:textId="77777777" w:rsidR="00784B3C" w:rsidRDefault="00784B3C">
      <w:pPr>
        <w:rPr>
          <w:rFonts w:cstheme="minorHAnsi"/>
          <w:b/>
          <w:color w:val="000000"/>
        </w:rPr>
      </w:pPr>
      <w:r>
        <w:rPr>
          <w:rFonts w:cstheme="minorHAnsi"/>
          <w:b/>
        </w:rPr>
        <w:br w:type="page"/>
      </w:r>
    </w:p>
    <w:p w14:paraId="1A770E67" w14:textId="4AFEF252" w:rsidR="00014AA1" w:rsidRPr="008E4ABD" w:rsidRDefault="00014AA1" w:rsidP="00014AA1">
      <w:pPr>
        <w:pStyle w:val="Default"/>
        <w:spacing w:before="120" w:after="120"/>
        <w:rPr>
          <w:rFonts w:asciiTheme="minorHAnsi" w:hAnsiTheme="minorHAnsi" w:cstheme="minorHAnsi"/>
          <w:b/>
          <w:sz w:val="22"/>
          <w:szCs w:val="22"/>
        </w:rPr>
      </w:pPr>
      <w:r w:rsidRPr="008E4ABD">
        <w:rPr>
          <w:rFonts w:asciiTheme="minorHAnsi" w:hAnsiTheme="minorHAnsi" w:cstheme="minorHAnsi"/>
          <w:b/>
          <w:sz w:val="22"/>
          <w:szCs w:val="22"/>
        </w:rPr>
        <w:lastRenderedPageBreak/>
        <w:t>Person Specification</w:t>
      </w: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229"/>
        <w:gridCol w:w="1418"/>
        <w:gridCol w:w="1392"/>
      </w:tblGrid>
      <w:tr w:rsidR="00014AA1" w:rsidRPr="008E4ABD" w14:paraId="747D5D45" w14:textId="77777777" w:rsidTr="00C613E5">
        <w:tc>
          <w:tcPr>
            <w:tcW w:w="6229" w:type="dxa"/>
            <w:tcBorders>
              <w:bottom w:val="single" w:sz="6" w:space="0" w:color="auto"/>
            </w:tcBorders>
            <w:shd w:val="clear" w:color="auto" w:fill="F3F3F3"/>
            <w:tcMar>
              <w:top w:w="0" w:type="dxa"/>
              <w:left w:w="108" w:type="dxa"/>
              <w:bottom w:w="0" w:type="dxa"/>
              <w:right w:w="108" w:type="dxa"/>
            </w:tcMar>
          </w:tcPr>
          <w:p w14:paraId="647043AE" w14:textId="77777777" w:rsidR="00014AA1" w:rsidRPr="008E4ABD" w:rsidRDefault="00014AA1" w:rsidP="00C613E5">
            <w:pPr>
              <w:pStyle w:val="Default"/>
              <w:spacing w:before="120" w:after="120"/>
              <w:rPr>
                <w:rFonts w:asciiTheme="minorHAnsi" w:hAnsiTheme="minorHAnsi" w:cstheme="minorHAnsi"/>
                <w:b/>
                <w:sz w:val="22"/>
                <w:szCs w:val="22"/>
              </w:rPr>
            </w:pPr>
            <w:r w:rsidRPr="008E4ABD">
              <w:rPr>
                <w:rFonts w:asciiTheme="minorHAnsi" w:hAnsiTheme="minorHAnsi" w:cstheme="minorHAnsi"/>
                <w:b/>
                <w:sz w:val="22"/>
                <w:szCs w:val="22"/>
              </w:rPr>
              <w:t>Qualifications and Training</w:t>
            </w:r>
          </w:p>
        </w:tc>
        <w:tc>
          <w:tcPr>
            <w:tcW w:w="1418" w:type="dxa"/>
            <w:tcBorders>
              <w:bottom w:val="single" w:sz="6" w:space="0" w:color="auto"/>
            </w:tcBorders>
            <w:shd w:val="clear" w:color="auto" w:fill="F3F3F3"/>
            <w:tcMar>
              <w:top w:w="0" w:type="dxa"/>
              <w:left w:w="108" w:type="dxa"/>
              <w:bottom w:w="0" w:type="dxa"/>
              <w:right w:w="108" w:type="dxa"/>
            </w:tcMar>
          </w:tcPr>
          <w:p w14:paraId="41E1683E" w14:textId="77777777" w:rsidR="00014AA1" w:rsidRPr="008E4ABD" w:rsidRDefault="00014AA1" w:rsidP="00C613E5">
            <w:pPr>
              <w:pStyle w:val="Default"/>
              <w:spacing w:before="120" w:after="120"/>
              <w:jc w:val="center"/>
              <w:rPr>
                <w:rFonts w:asciiTheme="minorHAnsi" w:hAnsiTheme="minorHAnsi" w:cstheme="minorHAnsi"/>
                <w:b/>
                <w:sz w:val="22"/>
                <w:szCs w:val="22"/>
              </w:rPr>
            </w:pPr>
            <w:r w:rsidRPr="008E4ABD">
              <w:rPr>
                <w:rFonts w:asciiTheme="minorHAnsi" w:hAnsiTheme="minorHAnsi" w:cstheme="minorHAnsi"/>
                <w:b/>
                <w:sz w:val="22"/>
                <w:szCs w:val="22"/>
              </w:rPr>
              <w:t>Essential</w:t>
            </w:r>
          </w:p>
        </w:tc>
        <w:tc>
          <w:tcPr>
            <w:tcW w:w="1392" w:type="dxa"/>
            <w:tcBorders>
              <w:bottom w:val="single" w:sz="6" w:space="0" w:color="auto"/>
            </w:tcBorders>
            <w:shd w:val="clear" w:color="auto" w:fill="F3F3F3"/>
            <w:tcMar>
              <w:top w:w="0" w:type="dxa"/>
              <w:left w:w="108" w:type="dxa"/>
              <w:bottom w:w="0" w:type="dxa"/>
              <w:right w:w="108" w:type="dxa"/>
            </w:tcMar>
          </w:tcPr>
          <w:p w14:paraId="7F68D9ED" w14:textId="77777777" w:rsidR="00014AA1" w:rsidRPr="008E4ABD" w:rsidRDefault="00014AA1" w:rsidP="00C613E5">
            <w:pPr>
              <w:pStyle w:val="Default"/>
              <w:spacing w:before="120" w:after="120"/>
              <w:jc w:val="center"/>
              <w:rPr>
                <w:rFonts w:asciiTheme="minorHAnsi" w:hAnsiTheme="minorHAnsi" w:cstheme="minorHAnsi"/>
                <w:b/>
                <w:sz w:val="22"/>
                <w:szCs w:val="22"/>
              </w:rPr>
            </w:pPr>
            <w:r w:rsidRPr="008E4ABD">
              <w:rPr>
                <w:rFonts w:asciiTheme="minorHAnsi" w:hAnsiTheme="minorHAnsi" w:cstheme="minorHAnsi"/>
                <w:b/>
                <w:sz w:val="22"/>
                <w:szCs w:val="22"/>
              </w:rPr>
              <w:t>Desirable</w:t>
            </w:r>
          </w:p>
        </w:tc>
      </w:tr>
      <w:tr w:rsidR="009779D3" w:rsidRPr="008E4ABD" w14:paraId="4AE10A63" w14:textId="77777777" w:rsidTr="00A876CA">
        <w:tc>
          <w:tcPr>
            <w:tcW w:w="6229" w:type="dxa"/>
            <w:tcBorders>
              <w:top w:val="single" w:sz="4" w:space="0" w:color="D9D9D9"/>
              <w:bottom w:val="single" w:sz="4" w:space="0" w:color="D9D9D9"/>
            </w:tcBorders>
            <w:tcMar>
              <w:top w:w="0" w:type="dxa"/>
              <w:left w:w="108" w:type="dxa"/>
              <w:bottom w:w="0" w:type="dxa"/>
              <w:right w:w="108" w:type="dxa"/>
            </w:tcMar>
          </w:tcPr>
          <w:p w14:paraId="02CA579D" w14:textId="676C5C68" w:rsidR="009779D3" w:rsidRPr="008E4ABD" w:rsidRDefault="009779D3" w:rsidP="009779D3">
            <w:pPr>
              <w:pStyle w:val="Default"/>
              <w:spacing w:before="120" w:after="120"/>
              <w:rPr>
                <w:rFonts w:asciiTheme="minorHAnsi" w:hAnsiTheme="minorHAnsi" w:cstheme="minorHAnsi"/>
                <w:sz w:val="22"/>
                <w:szCs w:val="22"/>
              </w:rPr>
            </w:pPr>
            <w:r w:rsidRPr="008E4ABD">
              <w:rPr>
                <w:rFonts w:asciiTheme="minorHAnsi" w:hAnsiTheme="minorHAnsi" w:cstheme="minorHAnsi"/>
                <w:sz w:val="22"/>
                <w:szCs w:val="22"/>
              </w:rPr>
              <w:t xml:space="preserve">Degree or equivalent qualification in construction, project management, facilities </w:t>
            </w:r>
            <w:proofErr w:type="gramStart"/>
            <w:r w:rsidRPr="008E4ABD">
              <w:rPr>
                <w:rFonts w:asciiTheme="minorHAnsi" w:hAnsiTheme="minorHAnsi" w:cstheme="minorHAnsi"/>
                <w:sz w:val="22"/>
                <w:szCs w:val="22"/>
              </w:rPr>
              <w:t>management</w:t>
            </w:r>
            <w:proofErr w:type="gramEnd"/>
            <w:r w:rsidRPr="008E4ABD">
              <w:rPr>
                <w:rFonts w:asciiTheme="minorHAnsi" w:hAnsiTheme="minorHAnsi" w:cstheme="minorHAnsi"/>
                <w:sz w:val="22"/>
                <w:szCs w:val="22"/>
              </w:rPr>
              <w:t xml:space="preserve"> or related discipline</w:t>
            </w:r>
          </w:p>
        </w:tc>
        <w:tc>
          <w:tcPr>
            <w:tcW w:w="1418" w:type="dxa"/>
            <w:tcBorders>
              <w:top w:val="single" w:sz="4" w:space="0" w:color="D9D9D9"/>
              <w:bottom w:val="single" w:sz="4" w:space="0" w:color="D9D9D9"/>
            </w:tcBorders>
            <w:tcMar>
              <w:top w:w="0" w:type="dxa"/>
              <w:left w:w="108" w:type="dxa"/>
              <w:bottom w:w="0" w:type="dxa"/>
              <w:right w:w="108" w:type="dxa"/>
            </w:tcMar>
            <w:vAlign w:val="center"/>
          </w:tcPr>
          <w:p w14:paraId="278FD045" w14:textId="27E9BF27" w:rsidR="009779D3" w:rsidRPr="008E4ABD" w:rsidRDefault="009779D3" w:rsidP="009779D3">
            <w:pPr>
              <w:pStyle w:val="Default"/>
              <w:spacing w:before="120" w:after="120"/>
              <w:jc w:val="center"/>
              <w:rPr>
                <w:rFonts w:asciiTheme="minorHAnsi" w:hAnsiTheme="minorHAnsi" w:cstheme="minorHAnsi"/>
                <w:sz w:val="22"/>
                <w:szCs w:val="22"/>
              </w:rPr>
            </w:pPr>
          </w:p>
        </w:tc>
        <w:tc>
          <w:tcPr>
            <w:tcW w:w="1392" w:type="dxa"/>
            <w:tcBorders>
              <w:top w:val="single" w:sz="4" w:space="0" w:color="D9D9D9"/>
              <w:bottom w:val="single" w:sz="4" w:space="0" w:color="D9D9D9"/>
            </w:tcBorders>
            <w:tcMar>
              <w:top w:w="0" w:type="dxa"/>
              <w:left w:w="108" w:type="dxa"/>
              <w:bottom w:w="0" w:type="dxa"/>
              <w:right w:w="108" w:type="dxa"/>
            </w:tcMar>
            <w:vAlign w:val="center"/>
          </w:tcPr>
          <w:p w14:paraId="53359D51" w14:textId="4321DF11" w:rsidR="009779D3" w:rsidRPr="008E4ABD" w:rsidRDefault="009779D3" w:rsidP="009779D3">
            <w:pPr>
              <w:pStyle w:val="Default"/>
              <w:spacing w:before="120" w:after="120"/>
              <w:jc w:val="center"/>
              <w:rPr>
                <w:rFonts w:asciiTheme="minorHAnsi" w:hAnsiTheme="minorHAnsi" w:cstheme="minorHAnsi"/>
                <w:sz w:val="22"/>
                <w:szCs w:val="22"/>
              </w:rPr>
            </w:pPr>
            <w:r w:rsidRPr="008E4ABD">
              <w:rPr>
                <w:rFonts w:asciiTheme="minorHAnsi" w:hAnsiTheme="minorHAnsi" w:cstheme="minorHAnsi"/>
                <w:sz w:val="22"/>
                <w:szCs w:val="22"/>
              </w:rPr>
              <w:t>X</w:t>
            </w:r>
          </w:p>
        </w:tc>
      </w:tr>
      <w:tr w:rsidR="009779D3" w:rsidRPr="008E4ABD" w14:paraId="3C8FB42B" w14:textId="77777777" w:rsidTr="00056FD7">
        <w:tc>
          <w:tcPr>
            <w:tcW w:w="6229" w:type="dxa"/>
            <w:tcBorders>
              <w:top w:val="single" w:sz="4" w:space="0" w:color="D9D9D9"/>
              <w:bottom w:val="single" w:sz="4" w:space="0" w:color="D9D9D9"/>
            </w:tcBorders>
            <w:tcMar>
              <w:top w:w="0" w:type="dxa"/>
              <w:left w:w="108" w:type="dxa"/>
              <w:bottom w:w="0" w:type="dxa"/>
              <w:right w:w="108" w:type="dxa"/>
            </w:tcMar>
          </w:tcPr>
          <w:p w14:paraId="5BE26AA4" w14:textId="3939CDDE" w:rsidR="009779D3" w:rsidRPr="008E4ABD" w:rsidRDefault="009779D3" w:rsidP="009779D3">
            <w:pPr>
              <w:pStyle w:val="Default"/>
              <w:spacing w:before="120" w:after="120"/>
              <w:rPr>
                <w:rFonts w:asciiTheme="minorHAnsi" w:hAnsiTheme="minorHAnsi" w:cstheme="minorHAnsi"/>
                <w:sz w:val="22"/>
                <w:szCs w:val="22"/>
              </w:rPr>
            </w:pPr>
            <w:r w:rsidRPr="008E4ABD">
              <w:rPr>
                <w:rFonts w:asciiTheme="minorHAnsi" w:hAnsiTheme="minorHAnsi" w:cstheme="minorHAnsi"/>
                <w:sz w:val="22"/>
                <w:szCs w:val="22"/>
              </w:rPr>
              <w:t xml:space="preserve">Recognised H&amp;S qualification </w:t>
            </w:r>
            <w:r>
              <w:rPr>
                <w:rFonts w:asciiTheme="minorHAnsi" w:hAnsiTheme="minorHAnsi" w:cstheme="minorHAnsi"/>
                <w:sz w:val="22"/>
                <w:szCs w:val="22"/>
              </w:rPr>
              <w:t xml:space="preserve">e.g. </w:t>
            </w:r>
            <w:r w:rsidRPr="008E4ABD">
              <w:rPr>
                <w:rFonts w:asciiTheme="minorHAnsi" w:hAnsiTheme="minorHAnsi" w:cstheme="minorHAnsi"/>
                <w:sz w:val="22"/>
                <w:szCs w:val="22"/>
              </w:rPr>
              <w:t>NEBOSH</w:t>
            </w:r>
          </w:p>
        </w:tc>
        <w:tc>
          <w:tcPr>
            <w:tcW w:w="1418" w:type="dxa"/>
            <w:tcBorders>
              <w:top w:val="single" w:sz="4" w:space="0" w:color="D9D9D9"/>
              <w:bottom w:val="single" w:sz="4" w:space="0" w:color="D9D9D9"/>
            </w:tcBorders>
            <w:tcMar>
              <w:top w:w="0" w:type="dxa"/>
              <w:left w:w="108" w:type="dxa"/>
              <w:bottom w:w="0" w:type="dxa"/>
              <w:right w:w="108" w:type="dxa"/>
            </w:tcMar>
            <w:vAlign w:val="center"/>
          </w:tcPr>
          <w:p w14:paraId="18220E11" w14:textId="7017EFF8" w:rsidR="009779D3" w:rsidRPr="008E4ABD" w:rsidRDefault="009779D3" w:rsidP="009779D3">
            <w:pPr>
              <w:pStyle w:val="Default"/>
              <w:spacing w:before="120" w:after="120"/>
              <w:jc w:val="center"/>
              <w:rPr>
                <w:rFonts w:asciiTheme="minorHAnsi" w:hAnsiTheme="minorHAnsi" w:cstheme="minorHAnsi"/>
                <w:sz w:val="22"/>
                <w:szCs w:val="22"/>
              </w:rPr>
            </w:pPr>
          </w:p>
        </w:tc>
        <w:tc>
          <w:tcPr>
            <w:tcW w:w="1392" w:type="dxa"/>
            <w:tcBorders>
              <w:top w:val="single" w:sz="4" w:space="0" w:color="D9D9D9"/>
              <w:bottom w:val="single" w:sz="4" w:space="0" w:color="D9D9D9"/>
            </w:tcBorders>
            <w:tcMar>
              <w:top w:w="0" w:type="dxa"/>
              <w:left w:w="108" w:type="dxa"/>
              <w:bottom w:w="0" w:type="dxa"/>
              <w:right w:w="108" w:type="dxa"/>
            </w:tcMar>
            <w:vAlign w:val="center"/>
          </w:tcPr>
          <w:p w14:paraId="6D8258A5" w14:textId="261FCDA5" w:rsidR="009779D3" w:rsidRPr="008E4ABD" w:rsidRDefault="009779D3" w:rsidP="009779D3">
            <w:pPr>
              <w:pStyle w:val="Default"/>
              <w:spacing w:before="120" w:after="120"/>
              <w:jc w:val="center"/>
              <w:rPr>
                <w:rFonts w:asciiTheme="minorHAnsi" w:hAnsiTheme="minorHAnsi" w:cstheme="minorHAnsi"/>
                <w:sz w:val="22"/>
                <w:szCs w:val="22"/>
              </w:rPr>
            </w:pPr>
            <w:r w:rsidRPr="008E4ABD">
              <w:rPr>
                <w:rFonts w:asciiTheme="minorHAnsi" w:hAnsiTheme="minorHAnsi" w:cstheme="minorHAnsi"/>
                <w:sz w:val="22"/>
                <w:szCs w:val="22"/>
              </w:rPr>
              <w:t>X</w:t>
            </w:r>
          </w:p>
        </w:tc>
      </w:tr>
      <w:tr w:rsidR="009779D3" w:rsidRPr="008E4ABD" w14:paraId="029E0D96" w14:textId="77777777" w:rsidTr="006C5DD6">
        <w:tc>
          <w:tcPr>
            <w:tcW w:w="6229" w:type="dxa"/>
            <w:tcBorders>
              <w:top w:val="single" w:sz="4" w:space="0" w:color="D9D9D9"/>
              <w:bottom w:val="single" w:sz="6" w:space="0" w:color="auto"/>
            </w:tcBorders>
            <w:tcMar>
              <w:top w:w="0" w:type="dxa"/>
              <w:left w:w="108" w:type="dxa"/>
              <w:bottom w:w="0" w:type="dxa"/>
              <w:right w:w="108" w:type="dxa"/>
            </w:tcMar>
          </w:tcPr>
          <w:p w14:paraId="36584943" w14:textId="2A48427C" w:rsidR="009779D3" w:rsidRPr="008E4ABD" w:rsidRDefault="00005E90" w:rsidP="009779D3">
            <w:pPr>
              <w:pStyle w:val="Default"/>
              <w:spacing w:before="120" w:after="120"/>
              <w:rPr>
                <w:rFonts w:asciiTheme="minorHAnsi" w:hAnsiTheme="minorHAnsi" w:cstheme="minorHAnsi"/>
                <w:sz w:val="22"/>
                <w:szCs w:val="22"/>
              </w:rPr>
            </w:pPr>
            <w:r>
              <w:rPr>
                <w:rFonts w:asciiTheme="minorHAnsi" w:hAnsiTheme="minorHAnsi" w:cstheme="minorHAnsi"/>
                <w:sz w:val="22"/>
                <w:szCs w:val="22"/>
              </w:rPr>
              <w:t>A</w:t>
            </w:r>
            <w:r w:rsidR="009779D3" w:rsidRPr="009779D3">
              <w:rPr>
                <w:rFonts w:asciiTheme="minorHAnsi" w:hAnsiTheme="minorHAnsi" w:cstheme="minorHAnsi"/>
                <w:sz w:val="22"/>
                <w:szCs w:val="22"/>
              </w:rPr>
              <w:t xml:space="preserve"> relevant professional qualification </w:t>
            </w:r>
            <w:r w:rsidR="009779D3">
              <w:rPr>
                <w:rFonts w:asciiTheme="minorHAnsi" w:hAnsiTheme="minorHAnsi" w:cstheme="minorHAnsi"/>
                <w:sz w:val="22"/>
                <w:szCs w:val="22"/>
              </w:rPr>
              <w:t>such as</w:t>
            </w:r>
            <w:r w:rsidR="009779D3" w:rsidRPr="009779D3">
              <w:rPr>
                <w:rFonts w:asciiTheme="minorHAnsi" w:hAnsiTheme="minorHAnsi" w:cstheme="minorHAnsi"/>
                <w:sz w:val="22"/>
                <w:szCs w:val="22"/>
              </w:rPr>
              <w:t xml:space="preserve"> </w:t>
            </w:r>
            <w:r w:rsidR="001B0321">
              <w:rPr>
                <w:rFonts w:asciiTheme="minorHAnsi" w:hAnsiTheme="minorHAnsi" w:cstheme="minorHAnsi"/>
                <w:sz w:val="22"/>
                <w:szCs w:val="22"/>
              </w:rPr>
              <w:t xml:space="preserve">APM, </w:t>
            </w:r>
            <w:r w:rsidR="009779D3" w:rsidRPr="009779D3">
              <w:rPr>
                <w:rFonts w:asciiTheme="minorHAnsi" w:hAnsiTheme="minorHAnsi" w:cstheme="minorHAnsi"/>
                <w:sz w:val="22"/>
                <w:szCs w:val="22"/>
              </w:rPr>
              <w:t xml:space="preserve">CEng, MRIBA, MRICS </w:t>
            </w:r>
          </w:p>
        </w:tc>
        <w:tc>
          <w:tcPr>
            <w:tcW w:w="1418" w:type="dxa"/>
            <w:tcBorders>
              <w:top w:val="single" w:sz="4" w:space="0" w:color="D9D9D9"/>
              <w:bottom w:val="single" w:sz="6" w:space="0" w:color="auto"/>
            </w:tcBorders>
            <w:tcMar>
              <w:top w:w="0" w:type="dxa"/>
              <w:left w:w="108" w:type="dxa"/>
              <w:bottom w:w="0" w:type="dxa"/>
              <w:right w:w="108" w:type="dxa"/>
            </w:tcMar>
            <w:vAlign w:val="center"/>
          </w:tcPr>
          <w:p w14:paraId="73FF6C40" w14:textId="77777777" w:rsidR="009779D3" w:rsidRPr="008E4ABD" w:rsidRDefault="009779D3" w:rsidP="009779D3">
            <w:pPr>
              <w:pStyle w:val="Default"/>
              <w:spacing w:before="120" w:after="120"/>
              <w:jc w:val="center"/>
              <w:rPr>
                <w:rFonts w:asciiTheme="minorHAnsi" w:hAnsiTheme="minorHAnsi" w:cstheme="minorHAnsi"/>
                <w:sz w:val="22"/>
                <w:szCs w:val="22"/>
              </w:rPr>
            </w:pPr>
          </w:p>
        </w:tc>
        <w:tc>
          <w:tcPr>
            <w:tcW w:w="1392" w:type="dxa"/>
            <w:tcBorders>
              <w:top w:val="single" w:sz="4" w:space="0" w:color="D9D9D9"/>
              <w:bottom w:val="single" w:sz="6" w:space="0" w:color="auto"/>
            </w:tcBorders>
            <w:tcMar>
              <w:top w:w="0" w:type="dxa"/>
              <w:left w:w="108" w:type="dxa"/>
              <w:bottom w:w="0" w:type="dxa"/>
              <w:right w:w="108" w:type="dxa"/>
            </w:tcMar>
            <w:vAlign w:val="center"/>
          </w:tcPr>
          <w:p w14:paraId="28E8B615" w14:textId="77777777" w:rsidR="009779D3" w:rsidRPr="008E4ABD" w:rsidRDefault="009779D3" w:rsidP="009779D3">
            <w:pPr>
              <w:pStyle w:val="Default"/>
              <w:spacing w:before="120" w:after="120"/>
              <w:jc w:val="center"/>
              <w:rPr>
                <w:rFonts w:asciiTheme="minorHAnsi" w:hAnsiTheme="minorHAnsi" w:cstheme="minorHAnsi"/>
                <w:sz w:val="22"/>
                <w:szCs w:val="22"/>
              </w:rPr>
            </w:pPr>
            <w:r w:rsidRPr="008E4ABD">
              <w:rPr>
                <w:rFonts w:asciiTheme="minorHAnsi" w:hAnsiTheme="minorHAnsi" w:cstheme="minorHAnsi"/>
                <w:sz w:val="22"/>
                <w:szCs w:val="22"/>
              </w:rPr>
              <w:t>X</w:t>
            </w:r>
          </w:p>
        </w:tc>
      </w:tr>
    </w:tbl>
    <w:tbl>
      <w:tblPr>
        <w:tblpPr w:leftFromText="180" w:rightFromText="180" w:vertAnchor="page" w:horzAnchor="margin" w:tblpY="5248"/>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229"/>
        <w:gridCol w:w="1418"/>
        <w:gridCol w:w="1392"/>
      </w:tblGrid>
      <w:tr w:rsidR="00014AA1" w:rsidRPr="008E4ABD" w14:paraId="2FFD958D" w14:textId="77777777" w:rsidTr="00A113DE">
        <w:tc>
          <w:tcPr>
            <w:tcW w:w="6229" w:type="dxa"/>
            <w:tcBorders>
              <w:bottom w:val="single" w:sz="4" w:space="0" w:color="auto"/>
            </w:tcBorders>
            <w:shd w:val="clear" w:color="auto" w:fill="F3F3F3"/>
            <w:tcMar>
              <w:top w:w="0" w:type="dxa"/>
              <w:left w:w="108" w:type="dxa"/>
              <w:bottom w:w="0" w:type="dxa"/>
              <w:right w:w="108" w:type="dxa"/>
            </w:tcMar>
          </w:tcPr>
          <w:p w14:paraId="097D21F1" w14:textId="77777777" w:rsidR="00014AA1" w:rsidRPr="008E4ABD" w:rsidRDefault="00014AA1" w:rsidP="00A113DE">
            <w:pPr>
              <w:pStyle w:val="Default"/>
              <w:spacing w:before="120" w:after="120"/>
              <w:rPr>
                <w:rFonts w:asciiTheme="minorHAnsi" w:hAnsiTheme="minorHAnsi" w:cstheme="minorHAnsi"/>
                <w:b/>
                <w:sz w:val="22"/>
                <w:szCs w:val="22"/>
              </w:rPr>
            </w:pPr>
            <w:r w:rsidRPr="008E4ABD">
              <w:rPr>
                <w:rFonts w:asciiTheme="minorHAnsi" w:hAnsiTheme="minorHAnsi" w:cstheme="minorHAnsi"/>
                <w:b/>
                <w:sz w:val="22"/>
                <w:szCs w:val="22"/>
              </w:rPr>
              <w:t>Knowledge and Experience</w:t>
            </w:r>
          </w:p>
        </w:tc>
        <w:tc>
          <w:tcPr>
            <w:tcW w:w="1418" w:type="dxa"/>
            <w:tcBorders>
              <w:bottom w:val="single" w:sz="4" w:space="0" w:color="auto"/>
            </w:tcBorders>
            <w:shd w:val="clear" w:color="auto" w:fill="F3F3F3"/>
            <w:tcMar>
              <w:top w:w="0" w:type="dxa"/>
              <w:left w:w="108" w:type="dxa"/>
              <w:bottom w:w="0" w:type="dxa"/>
              <w:right w:w="108" w:type="dxa"/>
            </w:tcMar>
          </w:tcPr>
          <w:p w14:paraId="208BCE97" w14:textId="77777777" w:rsidR="00014AA1" w:rsidRPr="008E4ABD" w:rsidRDefault="00014AA1" w:rsidP="00A113DE">
            <w:pPr>
              <w:pStyle w:val="Default"/>
              <w:spacing w:before="120" w:after="120"/>
              <w:jc w:val="center"/>
              <w:rPr>
                <w:rFonts w:asciiTheme="minorHAnsi" w:hAnsiTheme="minorHAnsi" w:cstheme="minorHAnsi"/>
                <w:b/>
                <w:sz w:val="22"/>
                <w:szCs w:val="22"/>
              </w:rPr>
            </w:pPr>
            <w:r w:rsidRPr="008E4ABD">
              <w:rPr>
                <w:rFonts w:asciiTheme="minorHAnsi" w:hAnsiTheme="minorHAnsi" w:cstheme="minorHAnsi"/>
                <w:b/>
                <w:sz w:val="22"/>
                <w:szCs w:val="22"/>
              </w:rPr>
              <w:t>Essential</w:t>
            </w:r>
          </w:p>
        </w:tc>
        <w:tc>
          <w:tcPr>
            <w:tcW w:w="1392" w:type="dxa"/>
            <w:tcBorders>
              <w:bottom w:val="single" w:sz="4" w:space="0" w:color="auto"/>
            </w:tcBorders>
            <w:shd w:val="clear" w:color="auto" w:fill="F3F3F3"/>
            <w:tcMar>
              <w:top w:w="0" w:type="dxa"/>
              <w:left w:w="108" w:type="dxa"/>
              <w:bottom w:w="0" w:type="dxa"/>
              <w:right w:w="108" w:type="dxa"/>
            </w:tcMar>
          </w:tcPr>
          <w:p w14:paraId="2E81433F" w14:textId="77777777" w:rsidR="00014AA1" w:rsidRPr="008E4ABD" w:rsidRDefault="00014AA1" w:rsidP="00A113DE">
            <w:pPr>
              <w:pStyle w:val="Default"/>
              <w:spacing w:before="120" w:after="120"/>
              <w:jc w:val="center"/>
              <w:rPr>
                <w:rFonts w:asciiTheme="minorHAnsi" w:hAnsiTheme="minorHAnsi" w:cstheme="minorHAnsi"/>
                <w:b/>
                <w:sz w:val="22"/>
                <w:szCs w:val="22"/>
              </w:rPr>
            </w:pPr>
            <w:r w:rsidRPr="008E4ABD">
              <w:rPr>
                <w:rFonts w:asciiTheme="minorHAnsi" w:hAnsiTheme="minorHAnsi" w:cstheme="minorHAnsi"/>
                <w:b/>
                <w:sz w:val="22"/>
                <w:szCs w:val="22"/>
              </w:rPr>
              <w:t>Desirable</w:t>
            </w:r>
          </w:p>
        </w:tc>
      </w:tr>
      <w:tr w:rsidR="00784B3C" w:rsidRPr="008E4ABD" w14:paraId="1A5FBEB6" w14:textId="77777777" w:rsidTr="00A113DE">
        <w:tc>
          <w:tcPr>
            <w:tcW w:w="6229" w:type="dxa"/>
            <w:tcBorders>
              <w:top w:val="single" w:sz="4" w:space="0" w:color="D9D9D9"/>
              <w:bottom w:val="single" w:sz="4" w:space="0" w:color="D9D9D9"/>
            </w:tcBorders>
            <w:tcMar>
              <w:top w:w="0" w:type="dxa"/>
              <w:left w:w="108" w:type="dxa"/>
              <w:bottom w:w="0" w:type="dxa"/>
              <w:right w:w="108" w:type="dxa"/>
            </w:tcMar>
          </w:tcPr>
          <w:p w14:paraId="3E2CCB18" w14:textId="2F54015C" w:rsidR="00784B3C" w:rsidRPr="008E4ABD" w:rsidRDefault="00784B3C" w:rsidP="00A113DE">
            <w:pPr>
              <w:pStyle w:val="Default"/>
              <w:spacing w:before="120" w:after="120"/>
              <w:rPr>
                <w:rFonts w:asciiTheme="minorHAnsi" w:hAnsiTheme="minorHAnsi" w:cstheme="minorHAnsi"/>
                <w:sz w:val="22"/>
                <w:szCs w:val="22"/>
              </w:rPr>
            </w:pPr>
            <w:r w:rsidRPr="008E4ABD">
              <w:rPr>
                <w:rFonts w:asciiTheme="minorHAnsi" w:hAnsiTheme="minorHAnsi" w:cstheme="minorHAnsi"/>
                <w:sz w:val="22"/>
                <w:szCs w:val="22"/>
              </w:rPr>
              <w:t xml:space="preserve">Strong evidence of successfully leading and delivering a variety of substantial and complex building and </w:t>
            </w:r>
            <w:r w:rsidR="00E46322">
              <w:rPr>
                <w:rFonts w:asciiTheme="minorHAnsi" w:hAnsiTheme="minorHAnsi" w:cstheme="minorHAnsi"/>
                <w:sz w:val="22"/>
                <w:szCs w:val="22"/>
              </w:rPr>
              <w:t>construction</w:t>
            </w:r>
            <w:r w:rsidRPr="008E4ABD">
              <w:rPr>
                <w:rFonts w:asciiTheme="minorHAnsi" w:hAnsiTheme="minorHAnsi" w:cstheme="minorHAnsi"/>
                <w:sz w:val="22"/>
                <w:szCs w:val="22"/>
              </w:rPr>
              <w:t xml:space="preserve"> programmes</w:t>
            </w:r>
          </w:p>
        </w:tc>
        <w:tc>
          <w:tcPr>
            <w:tcW w:w="1418" w:type="dxa"/>
            <w:tcBorders>
              <w:top w:val="single" w:sz="4" w:space="0" w:color="D9D9D9"/>
              <w:bottom w:val="single" w:sz="4" w:space="0" w:color="D9D9D9"/>
            </w:tcBorders>
            <w:tcMar>
              <w:top w:w="0" w:type="dxa"/>
              <w:left w:w="108" w:type="dxa"/>
              <w:bottom w:w="0" w:type="dxa"/>
              <w:right w:w="108" w:type="dxa"/>
            </w:tcMar>
            <w:vAlign w:val="center"/>
          </w:tcPr>
          <w:p w14:paraId="57782844" w14:textId="4F9EEDD9" w:rsidR="00784B3C" w:rsidRPr="008E4ABD" w:rsidRDefault="00784B3C" w:rsidP="00A113DE">
            <w:pPr>
              <w:pStyle w:val="Default"/>
              <w:spacing w:before="120" w:after="120"/>
              <w:jc w:val="center"/>
              <w:rPr>
                <w:rFonts w:asciiTheme="minorHAnsi" w:hAnsiTheme="minorHAnsi" w:cstheme="minorHAnsi"/>
                <w:sz w:val="22"/>
                <w:szCs w:val="22"/>
              </w:rPr>
            </w:pPr>
            <w:r>
              <w:rPr>
                <w:rFonts w:asciiTheme="minorHAnsi" w:hAnsiTheme="minorHAnsi" w:cstheme="minorHAnsi"/>
                <w:sz w:val="22"/>
                <w:szCs w:val="22"/>
              </w:rPr>
              <w:t>X</w:t>
            </w:r>
          </w:p>
        </w:tc>
        <w:tc>
          <w:tcPr>
            <w:tcW w:w="1392" w:type="dxa"/>
            <w:tcBorders>
              <w:top w:val="single" w:sz="4" w:space="0" w:color="D9D9D9"/>
              <w:bottom w:val="single" w:sz="4" w:space="0" w:color="D9D9D9"/>
            </w:tcBorders>
            <w:tcMar>
              <w:top w:w="0" w:type="dxa"/>
              <w:left w:w="108" w:type="dxa"/>
              <w:bottom w:w="0" w:type="dxa"/>
              <w:right w:w="108" w:type="dxa"/>
            </w:tcMar>
            <w:vAlign w:val="center"/>
          </w:tcPr>
          <w:p w14:paraId="37AD9CA9" w14:textId="77777777" w:rsidR="00784B3C" w:rsidRPr="008E4ABD" w:rsidRDefault="00784B3C" w:rsidP="00A113DE">
            <w:pPr>
              <w:pStyle w:val="Default"/>
              <w:spacing w:before="120" w:after="120"/>
              <w:jc w:val="center"/>
              <w:rPr>
                <w:rFonts w:asciiTheme="minorHAnsi" w:hAnsiTheme="minorHAnsi" w:cstheme="minorHAnsi"/>
                <w:sz w:val="22"/>
                <w:szCs w:val="22"/>
              </w:rPr>
            </w:pPr>
          </w:p>
        </w:tc>
      </w:tr>
      <w:tr w:rsidR="00784B3C" w:rsidRPr="008E4ABD" w14:paraId="0B2EB6EC" w14:textId="77777777" w:rsidTr="00A113DE">
        <w:tc>
          <w:tcPr>
            <w:tcW w:w="6229" w:type="dxa"/>
            <w:tcBorders>
              <w:top w:val="single" w:sz="4" w:space="0" w:color="D9D9D9"/>
              <w:bottom w:val="single" w:sz="4" w:space="0" w:color="D9D9D9"/>
            </w:tcBorders>
            <w:tcMar>
              <w:top w:w="0" w:type="dxa"/>
              <w:left w:w="108" w:type="dxa"/>
              <w:bottom w:w="0" w:type="dxa"/>
              <w:right w:w="108" w:type="dxa"/>
            </w:tcMar>
          </w:tcPr>
          <w:p w14:paraId="16B4F912" w14:textId="5105C4D8" w:rsidR="00784B3C" w:rsidRPr="008E4ABD" w:rsidRDefault="00784B3C" w:rsidP="00A113DE">
            <w:pPr>
              <w:pStyle w:val="Default"/>
              <w:spacing w:before="120" w:after="120"/>
              <w:rPr>
                <w:rFonts w:asciiTheme="minorHAnsi" w:hAnsiTheme="minorHAnsi" w:cstheme="minorHAnsi"/>
                <w:sz w:val="22"/>
                <w:szCs w:val="22"/>
              </w:rPr>
            </w:pPr>
            <w:r w:rsidRPr="008E4ABD">
              <w:rPr>
                <w:rFonts w:asciiTheme="minorHAnsi" w:hAnsiTheme="minorHAnsi" w:cstheme="minorHAnsi"/>
                <w:sz w:val="22"/>
                <w:szCs w:val="22"/>
              </w:rPr>
              <w:t xml:space="preserve">Substantial experience at senior manager level within an organisation of comparable scope, </w:t>
            </w:r>
            <w:proofErr w:type="gramStart"/>
            <w:r w:rsidRPr="008E4ABD">
              <w:rPr>
                <w:rFonts w:asciiTheme="minorHAnsi" w:hAnsiTheme="minorHAnsi" w:cstheme="minorHAnsi"/>
                <w:sz w:val="22"/>
                <w:szCs w:val="22"/>
              </w:rPr>
              <w:t>size</w:t>
            </w:r>
            <w:proofErr w:type="gramEnd"/>
            <w:r w:rsidRPr="008E4ABD">
              <w:rPr>
                <w:rFonts w:asciiTheme="minorHAnsi" w:hAnsiTheme="minorHAnsi" w:cstheme="minorHAnsi"/>
                <w:sz w:val="22"/>
                <w:szCs w:val="22"/>
              </w:rPr>
              <w:t xml:space="preserve"> and complexity</w:t>
            </w:r>
          </w:p>
        </w:tc>
        <w:tc>
          <w:tcPr>
            <w:tcW w:w="1418" w:type="dxa"/>
            <w:tcBorders>
              <w:top w:val="single" w:sz="4" w:space="0" w:color="D9D9D9"/>
              <w:bottom w:val="single" w:sz="4" w:space="0" w:color="D9D9D9"/>
            </w:tcBorders>
            <w:tcMar>
              <w:top w:w="0" w:type="dxa"/>
              <w:left w:w="108" w:type="dxa"/>
              <w:bottom w:w="0" w:type="dxa"/>
              <w:right w:w="108" w:type="dxa"/>
            </w:tcMar>
            <w:vAlign w:val="center"/>
          </w:tcPr>
          <w:p w14:paraId="37C3F7DD" w14:textId="1F178B28" w:rsidR="00784B3C" w:rsidRPr="008E4ABD" w:rsidRDefault="00784B3C" w:rsidP="00A113DE">
            <w:pPr>
              <w:pStyle w:val="Default"/>
              <w:spacing w:before="120" w:after="120"/>
              <w:jc w:val="center"/>
              <w:rPr>
                <w:rFonts w:asciiTheme="minorHAnsi" w:hAnsiTheme="minorHAnsi" w:cstheme="minorHAnsi"/>
                <w:sz w:val="22"/>
                <w:szCs w:val="22"/>
              </w:rPr>
            </w:pPr>
            <w:r>
              <w:rPr>
                <w:rFonts w:asciiTheme="minorHAnsi" w:hAnsiTheme="minorHAnsi" w:cstheme="minorHAnsi"/>
                <w:sz w:val="22"/>
                <w:szCs w:val="22"/>
              </w:rPr>
              <w:t>X</w:t>
            </w:r>
          </w:p>
        </w:tc>
        <w:tc>
          <w:tcPr>
            <w:tcW w:w="1392" w:type="dxa"/>
            <w:tcBorders>
              <w:top w:val="single" w:sz="4" w:space="0" w:color="D9D9D9"/>
              <w:bottom w:val="single" w:sz="4" w:space="0" w:color="D9D9D9"/>
            </w:tcBorders>
            <w:tcMar>
              <w:top w:w="0" w:type="dxa"/>
              <w:left w:w="108" w:type="dxa"/>
              <w:bottom w:w="0" w:type="dxa"/>
              <w:right w:w="108" w:type="dxa"/>
            </w:tcMar>
            <w:vAlign w:val="center"/>
          </w:tcPr>
          <w:p w14:paraId="7408A855" w14:textId="77777777" w:rsidR="00784B3C" w:rsidRPr="008E4ABD" w:rsidRDefault="00784B3C" w:rsidP="00A113DE">
            <w:pPr>
              <w:pStyle w:val="Default"/>
              <w:spacing w:before="120" w:after="120"/>
              <w:jc w:val="center"/>
              <w:rPr>
                <w:rFonts w:asciiTheme="minorHAnsi" w:hAnsiTheme="minorHAnsi" w:cstheme="minorHAnsi"/>
                <w:sz w:val="22"/>
                <w:szCs w:val="22"/>
              </w:rPr>
            </w:pPr>
          </w:p>
        </w:tc>
      </w:tr>
      <w:tr w:rsidR="00784B3C" w:rsidRPr="008E4ABD" w14:paraId="613069BA" w14:textId="77777777" w:rsidTr="00A113DE">
        <w:tc>
          <w:tcPr>
            <w:tcW w:w="6229" w:type="dxa"/>
            <w:tcBorders>
              <w:top w:val="single" w:sz="4" w:space="0" w:color="D9D9D9"/>
              <w:bottom w:val="single" w:sz="4" w:space="0" w:color="D9D9D9"/>
            </w:tcBorders>
            <w:tcMar>
              <w:top w:w="0" w:type="dxa"/>
              <w:left w:w="108" w:type="dxa"/>
              <w:bottom w:w="0" w:type="dxa"/>
              <w:right w:w="108" w:type="dxa"/>
            </w:tcMar>
          </w:tcPr>
          <w:p w14:paraId="1AEDFB09" w14:textId="3BD24598" w:rsidR="00784B3C" w:rsidRPr="008E4ABD" w:rsidRDefault="00784B3C" w:rsidP="00A113DE">
            <w:pPr>
              <w:pStyle w:val="Default"/>
              <w:spacing w:before="120" w:after="120"/>
              <w:rPr>
                <w:rFonts w:asciiTheme="minorHAnsi" w:hAnsiTheme="minorHAnsi" w:cstheme="minorHAnsi"/>
                <w:sz w:val="22"/>
                <w:szCs w:val="22"/>
              </w:rPr>
            </w:pPr>
            <w:r w:rsidRPr="008E4ABD">
              <w:rPr>
                <w:rFonts w:asciiTheme="minorHAnsi" w:hAnsiTheme="minorHAnsi" w:cstheme="minorHAnsi"/>
                <w:sz w:val="22"/>
                <w:szCs w:val="22"/>
              </w:rPr>
              <w:t xml:space="preserve">A substantial record of achievement in project management with a deep knowledge of, and credibility in, a large number of different and complex disciplines, for example construction, safety, electrical and mechanical </w:t>
            </w:r>
            <w:proofErr w:type="gramStart"/>
            <w:r w:rsidRPr="008E4ABD">
              <w:rPr>
                <w:rFonts w:asciiTheme="minorHAnsi" w:hAnsiTheme="minorHAnsi" w:cstheme="minorHAnsi"/>
                <w:sz w:val="22"/>
                <w:szCs w:val="22"/>
              </w:rPr>
              <w:t>engineering,</w:t>
            </w:r>
            <w:r w:rsidR="00560677">
              <w:rPr>
                <w:rFonts w:asciiTheme="minorHAnsi" w:hAnsiTheme="minorHAnsi" w:cstheme="minorHAnsi"/>
                <w:sz w:val="22"/>
                <w:szCs w:val="22"/>
              </w:rPr>
              <w:t>,</w:t>
            </w:r>
            <w:proofErr w:type="gramEnd"/>
            <w:r w:rsidR="00560677">
              <w:rPr>
                <w:rFonts w:asciiTheme="minorHAnsi" w:hAnsiTheme="minorHAnsi" w:cstheme="minorHAnsi"/>
                <w:sz w:val="22"/>
                <w:szCs w:val="22"/>
              </w:rPr>
              <w:t xml:space="preserve"> sus</w:t>
            </w:r>
            <w:r w:rsidRPr="008E4ABD">
              <w:rPr>
                <w:rFonts w:asciiTheme="minorHAnsi" w:hAnsiTheme="minorHAnsi" w:cstheme="minorHAnsi"/>
                <w:sz w:val="22"/>
                <w:szCs w:val="22"/>
              </w:rPr>
              <w:t xml:space="preserve"> planning and financial management</w:t>
            </w:r>
          </w:p>
        </w:tc>
        <w:tc>
          <w:tcPr>
            <w:tcW w:w="1418" w:type="dxa"/>
            <w:tcBorders>
              <w:top w:val="single" w:sz="4" w:space="0" w:color="D9D9D9"/>
              <w:bottom w:val="single" w:sz="4" w:space="0" w:color="D9D9D9"/>
            </w:tcBorders>
            <w:tcMar>
              <w:top w:w="0" w:type="dxa"/>
              <w:left w:w="108" w:type="dxa"/>
              <w:bottom w:w="0" w:type="dxa"/>
              <w:right w:w="108" w:type="dxa"/>
            </w:tcMar>
            <w:vAlign w:val="center"/>
          </w:tcPr>
          <w:p w14:paraId="36C43707" w14:textId="1FB5489F" w:rsidR="00784B3C" w:rsidRPr="008E4ABD" w:rsidRDefault="00784B3C" w:rsidP="00A113DE">
            <w:pPr>
              <w:pStyle w:val="Default"/>
              <w:spacing w:before="120" w:after="120"/>
              <w:jc w:val="center"/>
              <w:rPr>
                <w:rFonts w:asciiTheme="minorHAnsi" w:hAnsiTheme="minorHAnsi" w:cstheme="minorHAnsi"/>
                <w:sz w:val="22"/>
                <w:szCs w:val="22"/>
              </w:rPr>
            </w:pPr>
            <w:r>
              <w:rPr>
                <w:rFonts w:asciiTheme="minorHAnsi" w:hAnsiTheme="minorHAnsi" w:cstheme="minorHAnsi"/>
                <w:sz w:val="22"/>
                <w:szCs w:val="22"/>
              </w:rPr>
              <w:t>X</w:t>
            </w:r>
          </w:p>
        </w:tc>
        <w:tc>
          <w:tcPr>
            <w:tcW w:w="1392" w:type="dxa"/>
            <w:tcBorders>
              <w:top w:val="single" w:sz="4" w:space="0" w:color="D9D9D9"/>
              <w:bottom w:val="single" w:sz="4" w:space="0" w:color="D9D9D9"/>
            </w:tcBorders>
            <w:tcMar>
              <w:top w:w="0" w:type="dxa"/>
              <w:left w:w="108" w:type="dxa"/>
              <w:bottom w:w="0" w:type="dxa"/>
              <w:right w:w="108" w:type="dxa"/>
            </w:tcMar>
            <w:vAlign w:val="center"/>
          </w:tcPr>
          <w:p w14:paraId="207FC835" w14:textId="77777777" w:rsidR="00784B3C" w:rsidRPr="008E4ABD" w:rsidRDefault="00784B3C" w:rsidP="00A113DE">
            <w:pPr>
              <w:pStyle w:val="Default"/>
              <w:spacing w:before="120" w:after="120"/>
              <w:jc w:val="center"/>
              <w:rPr>
                <w:rFonts w:asciiTheme="minorHAnsi" w:hAnsiTheme="minorHAnsi" w:cstheme="minorHAnsi"/>
                <w:sz w:val="22"/>
                <w:szCs w:val="22"/>
              </w:rPr>
            </w:pPr>
          </w:p>
        </w:tc>
      </w:tr>
      <w:tr w:rsidR="00784B3C" w:rsidRPr="008E4ABD" w14:paraId="79DDF3B0" w14:textId="77777777" w:rsidTr="00A113DE">
        <w:tc>
          <w:tcPr>
            <w:tcW w:w="6229" w:type="dxa"/>
            <w:tcBorders>
              <w:top w:val="single" w:sz="4" w:space="0" w:color="D9D9D9"/>
              <w:bottom w:val="single" w:sz="4" w:space="0" w:color="D9D9D9"/>
            </w:tcBorders>
            <w:tcMar>
              <w:top w:w="0" w:type="dxa"/>
              <w:left w:w="108" w:type="dxa"/>
              <w:bottom w:w="0" w:type="dxa"/>
              <w:right w:w="108" w:type="dxa"/>
            </w:tcMar>
          </w:tcPr>
          <w:p w14:paraId="280381D3" w14:textId="7CE57C72" w:rsidR="00784B3C" w:rsidRPr="008E4ABD" w:rsidRDefault="00784B3C" w:rsidP="00A113DE">
            <w:pPr>
              <w:pStyle w:val="Default"/>
              <w:spacing w:before="120" w:after="120"/>
              <w:rPr>
                <w:rFonts w:asciiTheme="minorHAnsi" w:hAnsiTheme="minorHAnsi" w:cstheme="minorHAnsi"/>
                <w:sz w:val="22"/>
                <w:szCs w:val="22"/>
              </w:rPr>
            </w:pPr>
            <w:r w:rsidRPr="008E4ABD">
              <w:rPr>
                <w:rFonts w:asciiTheme="minorHAnsi" w:hAnsiTheme="minorHAnsi" w:cstheme="minorHAnsi"/>
                <w:sz w:val="22"/>
                <w:szCs w:val="22"/>
              </w:rPr>
              <w:t xml:space="preserve">Capability to establish a </w:t>
            </w:r>
            <w:r w:rsidR="00131FA4">
              <w:rPr>
                <w:rFonts w:asciiTheme="minorHAnsi" w:hAnsiTheme="minorHAnsi" w:cstheme="minorHAnsi"/>
                <w:sz w:val="22"/>
                <w:szCs w:val="22"/>
              </w:rPr>
              <w:t>delivery</w:t>
            </w:r>
            <w:r w:rsidRPr="008E4ABD">
              <w:rPr>
                <w:rFonts w:asciiTheme="minorHAnsi" w:hAnsiTheme="minorHAnsi" w:cstheme="minorHAnsi"/>
                <w:sz w:val="22"/>
                <w:szCs w:val="22"/>
              </w:rPr>
              <w:t xml:space="preserve"> strategy and inspire others to work together to deliver them</w:t>
            </w:r>
          </w:p>
        </w:tc>
        <w:tc>
          <w:tcPr>
            <w:tcW w:w="1418" w:type="dxa"/>
            <w:tcBorders>
              <w:top w:val="single" w:sz="4" w:space="0" w:color="D9D9D9"/>
              <w:bottom w:val="single" w:sz="4" w:space="0" w:color="D9D9D9"/>
            </w:tcBorders>
            <w:tcMar>
              <w:top w:w="0" w:type="dxa"/>
              <w:left w:w="108" w:type="dxa"/>
              <w:bottom w:w="0" w:type="dxa"/>
              <w:right w:w="108" w:type="dxa"/>
            </w:tcMar>
            <w:vAlign w:val="center"/>
          </w:tcPr>
          <w:p w14:paraId="29983C51" w14:textId="58F650E8" w:rsidR="00784B3C" w:rsidRPr="008E4ABD" w:rsidRDefault="00784B3C" w:rsidP="00A113DE">
            <w:pPr>
              <w:pStyle w:val="Default"/>
              <w:spacing w:before="120" w:after="120"/>
              <w:jc w:val="center"/>
              <w:rPr>
                <w:rFonts w:asciiTheme="minorHAnsi" w:hAnsiTheme="minorHAnsi" w:cstheme="minorHAnsi"/>
                <w:sz w:val="22"/>
                <w:szCs w:val="22"/>
              </w:rPr>
            </w:pPr>
            <w:r>
              <w:rPr>
                <w:rFonts w:asciiTheme="minorHAnsi" w:hAnsiTheme="minorHAnsi" w:cstheme="minorHAnsi"/>
                <w:sz w:val="22"/>
                <w:szCs w:val="22"/>
              </w:rPr>
              <w:t>X</w:t>
            </w:r>
          </w:p>
        </w:tc>
        <w:tc>
          <w:tcPr>
            <w:tcW w:w="1392" w:type="dxa"/>
            <w:tcBorders>
              <w:top w:val="single" w:sz="4" w:space="0" w:color="D9D9D9"/>
              <w:bottom w:val="single" w:sz="4" w:space="0" w:color="D9D9D9"/>
            </w:tcBorders>
            <w:tcMar>
              <w:top w:w="0" w:type="dxa"/>
              <w:left w:w="108" w:type="dxa"/>
              <w:bottom w:w="0" w:type="dxa"/>
              <w:right w:w="108" w:type="dxa"/>
            </w:tcMar>
            <w:vAlign w:val="center"/>
          </w:tcPr>
          <w:p w14:paraId="504ECB66" w14:textId="77777777" w:rsidR="00784B3C" w:rsidRPr="008E4ABD" w:rsidRDefault="00784B3C" w:rsidP="00A113DE">
            <w:pPr>
              <w:pStyle w:val="Default"/>
              <w:spacing w:before="120" w:after="120"/>
              <w:jc w:val="center"/>
              <w:rPr>
                <w:rFonts w:asciiTheme="minorHAnsi" w:hAnsiTheme="minorHAnsi" w:cstheme="minorHAnsi"/>
                <w:sz w:val="22"/>
                <w:szCs w:val="22"/>
              </w:rPr>
            </w:pPr>
          </w:p>
        </w:tc>
      </w:tr>
      <w:tr w:rsidR="00784B3C" w:rsidRPr="008E4ABD" w14:paraId="21496EAE" w14:textId="77777777" w:rsidTr="00A113DE">
        <w:tc>
          <w:tcPr>
            <w:tcW w:w="6229" w:type="dxa"/>
            <w:tcBorders>
              <w:top w:val="single" w:sz="4" w:space="0" w:color="D9D9D9"/>
              <w:bottom w:val="single" w:sz="4" w:space="0" w:color="D9D9D9"/>
            </w:tcBorders>
            <w:tcMar>
              <w:top w:w="0" w:type="dxa"/>
              <w:left w:w="108" w:type="dxa"/>
              <w:bottom w:w="0" w:type="dxa"/>
              <w:right w:w="108" w:type="dxa"/>
            </w:tcMar>
          </w:tcPr>
          <w:p w14:paraId="0D8192FE" w14:textId="46533523" w:rsidR="00784B3C" w:rsidRPr="008E4ABD" w:rsidRDefault="00784B3C" w:rsidP="00A113DE">
            <w:pPr>
              <w:pStyle w:val="Default"/>
              <w:spacing w:before="120" w:after="120"/>
              <w:rPr>
                <w:rFonts w:asciiTheme="minorHAnsi" w:hAnsiTheme="minorHAnsi" w:cstheme="minorHAnsi"/>
                <w:sz w:val="22"/>
                <w:szCs w:val="22"/>
              </w:rPr>
            </w:pPr>
            <w:r w:rsidRPr="008E4ABD">
              <w:rPr>
                <w:rFonts w:asciiTheme="minorHAnsi" w:hAnsiTheme="minorHAnsi" w:cstheme="minorHAnsi"/>
                <w:color w:val="auto"/>
                <w:sz w:val="22"/>
                <w:szCs w:val="22"/>
              </w:rPr>
              <w:t>Able to show how they have created and supported a positive team culture that values customer service and continuous improvement</w:t>
            </w:r>
          </w:p>
        </w:tc>
        <w:tc>
          <w:tcPr>
            <w:tcW w:w="1418" w:type="dxa"/>
            <w:tcBorders>
              <w:top w:val="single" w:sz="4" w:space="0" w:color="D9D9D9"/>
              <w:bottom w:val="single" w:sz="4" w:space="0" w:color="D9D9D9"/>
            </w:tcBorders>
            <w:tcMar>
              <w:top w:w="0" w:type="dxa"/>
              <w:left w:w="108" w:type="dxa"/>
              <w:bottom w:w="0" w:type="dxa"/>
              <w:right w:w="108" w:type="dxa"/>
            </w:tcMar>
            <w:vAlign w:val="center"/>
          </w:tcPr>
          <w:p w14:paraId="3EF0DE29" w14:textId="7C8AB28A" w:rsidR="00784B3C" w:rsidRPr="008E4ABD" w:rsidRDefault="00784B3C" w:rsidP="00A113DE">
            <w:pPr>
              <w:pStyle w:val="Default"/>
              <w:spacing w:before="120" w:after="120"/>
              <w:jc w:val="center"/>
              <w:rPr>
                <w:rFonts w:asciiTheme="minorHAnsi" w:hAnsiTheme="minorHAnsi" w:cstheme="minorHAnsi"/>
                <w:sz w:val="22"/>
                <w:szCs w:val="22"/>
              </w:rPr>
            </w:pPr>
            <w:r>
              <w:rPr>
                <w:rFonts w:asciiTheme="minorHAnsi" w:hAnsiTheme="minorHAnsi" w:cstheme="minorHAnsi"/>
                <w:sz w:val="22"/>
                <w:szCs w:val="22"/>
              </w:rPr>
              <w:t>X</w:t>
            </w:r>
          </w:p>
        </w:tc>
        <w:tc>
          <w:tcPr>
            <w:tcW w:w="1392" w:type="dxa"/>
            <w:tcBorders>
              <w:top w:val="single" w:sz="4" w:space="0" w:color="D9D9D9"/>
              <w:bottom w:val="single" w:sz="4" w:space="0" w:color="D9D9D9"/>
            </w:tcBorders>
            <w:tcMar>
              <w:top w:w="0" w:type="dxa"/>
              <w:left w:w="108" w:type="dxa"/>
              <w:bottom w:w="0" w:type="dxa"/>
              <w:right w:w="108" w:type="dxa"/>
            </w:tcMar>
            <w:vAlign w:val="center"/>
          </w:tcPr>
          <w:p w14:paraId="3987941A" w14:textId="77777777" w:rsidR="00784B3C" w:rsidRPr="008E4ABD" w:rsidRDefault="00784B3C" w:rsidP="00A113DE">
            <w:pPr>
              <w:pStyle w:val="Default"/>
              <w:spacing w:before="120" w:after="120"/>
              <w:jc w:val="center"/>
              <w:rPr>
                <w:rFonts w:asciiTheme="minorHAnsi" w:hAnsiTheme="minorHAnsi" w:cstheme="minorHAnsi"/>
                <w:sz w:val="22"/>
                <w:szCs w:val="22"/>
              </w:rPr>
            </w:pPr>
          </w:p>
        </w:tc>
      </w:tr>
      <w:tr w:rsidR="00784B3C" w:rsidRPr="008E4ABD" w14:paraId="09F01A3B" w14:textId="77777777" w:rsidTr="00A113DE">
        <w:tc>
          <w:tcPr>
            <w:tcW w:w="6229" w:type="dxa"/>
            <w:tcBorders>
              <w:top w:val="single" w:sz="4" w:space="0" w:color="D9D9D9"/>
              <w:bottom w:val="single" w:sz="4" w:space="0" w:color="D9D9D9"/>
            </w:tcBorders>
            <w:tcMar>
              <w:top w:w="0" w:type="dxa"/>
              <w:left w:w="108" w:type="dxa"/>
              <w:bottom w:w="0" w:type="dxa"/>
              <w:right w:w="108" w:type="dxa"/>
            </w:tcMar>
          </w:tcPr>
          <w:p w14:paraId="307B0B38" w14:textId="20E581E7" w:rsidR="00784B3C" w:rsidRPr="008E4ABD" w:rsidRDefault="00784B3C" w:rsidP="00A113DE">
            <w:pPr>
              <w:pStyle w:val="Default"/>
              <w:spacing w:before="120" w:after="120"/>
              <w:rPr>
                <w:rFonts w:asciiTheme="minorHAnsi" w:hAnsiTheme="minorHAnsi" w:cstheme="minorHAnsi"/>
                <w:sz w:val="22"/>
                <w:szCs w:val="22"/>
              </w:rPr>
            </w:pPr>
            <w:r w:rsidRPr="008E4ABD">
              <w:rPr>
                <w:rFonts w:asciiTheme="minorHAnsi" w:hAnsiTheme="minorHAnsi" w:cstheme="minorHAnsi"/>
                <w:sz w:val="22"/>
                <w:szCs w:val="22"/>
              </w:rPr>
              <w:t>Able to demonstrate an understanding of the link between their decisions and the commercial operation of the University</w:t>
            </w:r>
          </w:p>
        </w:tc>
        <w:tc>
          <w:tcPr>
            <w:tcW w:w="1418" w:type="dxa"/>
            <w:tcBorders>
              <w:top w:val="single" w:sz="4" w:space="0" w:color="D9D9D9"/>
              <w:bottom w:val="single" w:sz="4" w:space="0" w:color="D9D9D9"/>
            </w:tcBorders>
            <w:tcMar>
              <w:top w:w="0" w:type="dxa"/>
              <w:left w:w="108" w:type="dxa"/>
              <w:bottom w:w="0" w:type="dxa"/>
              <w:right w:w="108" w:type="dxa"/>
            </w:tcMar>
            <w:vAlign w:val="center"/>
          </w:tcPr>
          <w:p w14:paraId="7B6A22E1" w14:textId="6FF0454D" w:rsidR="00784B3C" w:rsidRPr="008E4ABD" w:rsidRDefault="00784B3C" w:rsidP="00A113DE">
            <w:pPr>
              <w:pStyle w:val="Default"/>
              <w:spacing w:before="120" w:after="120"/>
              <w:jc w:val="center"/>
              <w:rPr>
                <w:rFonts w:asciiTheme="minorHAnsi" w:hAnsiTheme="minorHAnsi" w:cstheme="minorHAnsi"/>
                <w:sz w:val="22"/>
                <w:szCs w:val="22"/>
              </w:rPr>
            </w:pPr>
            <w:r>
              <w:rPr>
                <w:rFonts w:asciiTheme="minorHAnsi" w:hAnsiTheme="minorHAnsi" w:cstheme="minorHAnsi"/>
                <w:sz w:val="22"/>
                <w:szCs w:val="22"/>
              </w:rPr>
              <w:t>X</w:t>
            </w:r>
          </w:p>
        </w:tc>
        <w:tc>
          <w:tcPr>
            <w:tcW w:w="1392" w:type="dxa"/>
            <w:tcBorders>
              <w:top w:val="single" w:sz="4" w:space="0" w:color="D9D9D9"/>
              <w:bottom w:val="single" w:sz="4" w:space="0" w:color="D9D9D9"/>
            </w:tcBorders>
            <w:tcMar>
              <w:top w:w="0" w:type="dxa"/>
              <w:left w:w="108" w:type="dxa"/>
              <w:bottom w:w="0" w:type="dxa"/>
              <w:right w:w="108" w:type="dxa"/>
            </w:tcMar>
            <w:vAlign w:val="center"/>
          </w:tcPr>
          <w:p w14:paraId="31C91324" w14:textId="77777777" w:rsidR="00784B3C" w:rsidRPr="008E4ABD" w:rsidRDefault="00784B3C" w:rsidP="00A113DE">
            <w:pPr>
              <w:pStyle w:val="Default"/>
              <w:spacing w:before="120" w:after="120"/>
              <w:jc w:val="center"/>
              <w:rPr>
                <w:rFonts w:asciiTheme="minorHAnsi" w:hAnsiTheme="minorHAnsi" w:cstheme="minorHAnsi"/>
                <w:sz w:val="22"/>
                <w:szCs w:val="22"/>
              </w:rPr>
            </w:pPr>
          </w:p>
        </w:tc>
      </w:tr>
      <w:tr w:rsidR="00784B3C" w:rsidRPr="008E4ABD" w14:paraId="7411FC0E" w14:textId="77777777" w:rsidTr="00A113DE">
        <w:tc>
          <w:tcPr>
            <w:tcW w:w="6229" w:type="dxa"/>
            <w:tcBorders>
              <w:top w:val="single" w:sz="4" w:space="0" w:color="D9D9D9"/>
              <w:bottom w:val="single" w:sz="4" w:space="0" w:color="D9D9D9"/>
            </w:tcBorders>
            <w:tcMar>
              <w:top w:w="0" w:type="dxa"/>
              <w:left w:w="108" w:type="dxa"/>
              <w:bottom w:w="0" w:type="dxa"/>
              <w:right w:w="108" w:type="dxa"/>
            </w:tcMar>
          </w:tcPr>
          <w:p w14:paraId="66241240" w14:textId="39B4FEDB" w:rsidR="00784B3C" w:rsidRPr="008E4ABD" w:rsidRDefault="00784B3C" w:rsidP="00A113DE">
            <w:pPr>
              <w:pStyle w:val="Default"/>
              <w:spacing w:before="120" w:after="120"/>
              <w:rPr>
                <w:rFonts w:asciiTheme="minorHAnsi" w:hAnsiTheme="minorHAnsi" w:cstheme="minorHAnsi"/>
                <w:sz w:val="22"/>
                <w:szCs w:val="22"/>
              </w:rPr>
            </w:pPr>
            <w:r w:rsidRPr="008E4ABD">
              <w:rPr>
                <w:rFonts w:asciiTheme="minorHAnsi" w:hAnsiTheme="minorHAnsi" w:cstheme="minorHAnsi"/>
                <w:sz w:val="22"/>
                <w:szCs w:val="22"/>
              </w:rPr>
              <w:t xml:space="preserve">Good understanding of the legal / </w:t>
            </w:r>
            <w:r w:rsidR="00E46322">
              <w:rPr>
                <w:rFonts w:asciiTheme="minorHAnsi" w:hAnsiTheme="minorHAnsi" w:cstheme="minorHAnsi"/>
                <w:sz w:val="22"/>
                <w:szCs w:val="22"/>
              </w:rPr>
              <w:t>health and safety</w:t>
            </w:r>
            <w:r w:rsidRPr="008E4ABD">
              <w:rPr>
                <w:rFonts w:asciiTheme="minorHAnsi" w:hAnsiTheme="minorHAnsi" w:cstheme="minorHAnsi"/>
                <w:sz w:val="22"/>
                <w:szCs w:val="22"/>
              </w:rPr>
              <w:t xml:space="preserve"> requirements and context of estate and building management</w:t>
            </w:r>
          </w:p>
        </w:tc>
        <w:tc>
          <w:tcPr>
            <w:tcW w:w="1418" w:type="dxa"/>
            <w:tcBorders>
              <w:top w:val="single" w:sz="4" w:space="0" w:color="D9D9D9"/>
              <w:bottom w:val="single" w:sz="4" w:space="0" w:color="D9D9D9"/>
            </w:tcBorders>
            <w:tcMar>
              <w:top w:w="0" w:type="dxa"/>
              <w:left w:w="108" w:type="dxa"/>
              <w:bottom w:w="0" w:type="dxa"/>
              <w:right w:w="108" w:type="dxa"/>
            </w:tcMar>
            <w:vAlign w:val="center"/>
          </w:tcPr>
          <w:p w14:paraId="10DCFBB1" w14:textId="77777777" w:rsidR="00784B3C" w:rsidRPr="008E4ABD" w:rsidRDefault="00784B3C" w:rsidP="00A113DE">
            <w:pPr>
              <w:pStyle w:val="Default"/>
              <w:spacing w:before="120" w:after="120"/>
              <w:jc w:val="center"/>
              <w:rPr>
                <w:rFonts w:asciiTheme="minorHAnsi" w:hAnsiTheme="minorHAnsi" w:cstheme="minorHAnsi"/>
                <w:sz w:val="22"/>
                <w:szCs w:val="22"/>
              </w:rPr>
            </w:pPr>
            <w:r w:rsidRPr="008E4ABD">
              <w:rPr>
                <w:rFonts w:asciiTheme="minorHAnsi" w:hAnsiTheme="minorHAnsi" w:cstheme="minorHAnsi"/>
                <w:sz w:val="22"/>
                <w:szCs w:val="22"/>
              </w:rPr>
              <w:t>X</w:t>
            </w:r>
          </w:p>
        </w:tc>
        <w:tc>
          <w:tcPr>
            <w:tcW w:w="1392" w:type="dxa"/>
            <w:tcBorders>
              <w:top w:val="single" w:sz="4" w:space="0" w:color="D9D9D9"/>
              <w:bottom w:val="single" w:sz="4" w:space="0" w:color="D9D9D9"/>
            </w:tcBorders>
            <w:tcMar>
              <w:top w:w="0" w:type="dxa"/>
              <w:left w:w="108" w:type="dxa"/>
              <w:bottom w:w="0" w:type="dxa"/>
              <w:right w:w="108" w:type="dxa"/>
            </w:tcMar>
            <w:vAlign w:val="center"/>
          </w:tcPr>
          <w:p w14:paraId="08B071FF" w14:textId="77777777" w:rsidR="00784B3C" w:rsidRPr="008E4ABD" w:rsidRDefault="00784B3C" w:rsidP="00A113DE">
            <w:pPr>
              <w:pStyle w:val="Default"/>
              <w:spacing w:before="120" w:after="120"/>
              <w:jc w:val="center"/>
              <w:rPr>
                <w:rFonts w:asciiTheme="minorHAnsi" w:hAnsiTheme="minorHAnsi" w:cstheme="minorHAnsi"/>
                <w:sz w:val="22"/>
                <w:szCs w:val="22"/>
              </w:rPr>
            </w:pPr>
          </w:p>
        </w:tc>
      </w:tr>
      <w:tr w:rsidR="00784B3C" w:rsidRPr="008E4ABD" w14:paraId="7D061E98" w14:textId="77777777" w:rsidTr="00A113DE">
        <w:tc>
          <w:tcPr>
            <w:tcW w:w="6229" w:type="dxa"/>
            <w:tcBorders>
              <w:top w:val="single" w:sz="4" w:space="0" w:color="D9D9D9"/>
              <w:bottom w:val="single" w:sz="4" w:space="0" w:color="D9D9D9"/>
            </w:tcBorders>
            <w:tcMar>
              <w:top w:w="0" w:type="dxa"/>
              <w:left w:w="108" w:type="dxa"/>
              <w:bottom w:w="0" w:type="dxa"/>
              <w:right w:w="108" w:type="dxa"/>
            </w:tcMar>
          </w:tcPr>
          <w:p w14:paraId="70FF9CAB" w14:textId="77777777" w:rsidR="00784B3C" w:rsidRPr="008E4ABD" w:rsidRDefault="00784B3C" w:rsidP="00A113DE">
            <w:pPr>
              <w:pStyle w:val="Default"/>
              <w:spacing w:before="120" w:after="120"/>
              <w:rPr>
                <w:rFonts w:asciiTheme="minorHAnsi" w:hAnsiTheme="minorHAnsi" w:cstheme="minorHAnsi"/>
                <w:sz w:val="22"/>
                <w:szCs w:val="22"/>
              </w:rPr>
            </w:pPr>
            <w:r w:rsidRPr="008E4ABD">
              <w:rPr>
                <w:rFonts w:asciiTheme="minorHAnsi" w:hAnsiTheme="minorHAnsi" w:cstheme="minorHAnsi"/>
                <w:sz w:val="22"/>
                <w:szCs w:val="22"/>
              </w:rPr>
              <w:t xml:space="preserve">Demonstrable understanding of the systems, </w:t>
            </w:r>
            <w:proofErr w:type="gramStart"/>
            <w:r w:rsidRPr="008E4ABD">
              <w:rPr>
                <w:rFonts w:asciiTheme="minorHAnsi" w:hAnsiTheme="minorHAnsi" w:cstheme="minorHAnsi"/>
                <w:sz w:val="22"/>
                <w:szCs w:val="22"/>
              </w:rPr>
              <w:t>cultures</w:t>
            </w:r>
            <w:proofErr w:type="gramEnd"/>
            <w:r w:rsidRPr="008E4ABD">
              <w:rPr>
                <w:rFonts w:asciiTheme="minorHAnsi" w:hAnsiTheme="minorHAnsi" w:cstheme="minorHAnsi"/>
                <w:sz w:val="22"/>
                <w:szCs w:val="22"/>
              </w:rPr>
              <w:t xml:space="preserve"> and challenges in a Higher Education environment</w:t>
            </w:r>
          </w:p>
        </w:tc>
        <w:tc>
          <w:tcPr>
            <w:tcW w:w="1418" w:type="dxa"/>
            <w:tcBorders>
              <w:top w:val="single" w:sz="4" w:space="0" w:color="D9D9D9"/>
              <w:bottom w:val="single" w:sz="4" w:space="0" w:color="D9D9D9"/>
            </w:tcBorders>
            <w:tcMar>
              <w:top w:w="0" w:type="dxa"/>
              <w:left w:w="108" w:type="dxa"/>
              <w:bottom w:w="0" w:type="dxa"/>
              <w:right w:w="108" w:type="dxa"/>
            </w:tcMar>
            <w:vAlign w:val="center"/>
          </w:tcPr>
          <w:p w14:paraId="192A486E" w14:textId="77777777" w:rsidR="00784B3C" w:rsidRPr="008E4ABD" w:rsidRDefault="00784B3C" w:rsidP="00A113DE">
            <w:pPr>
              <w:pStyle w:val="Default"/>
              <w:spacing w:before="120" w:after="120"/>
              <w:jc w:val="center"/>
              <w:rPr>
                <w:rFonts w:asciiTheme="minorHAnsi" w:hAnsiTheme="minorHAnsi" w:cstheme="minorHAnsi"/>
                <w:sz w:val="22"/>
                <w:szCs w:val="22"/>
              </w:rPr>
            </w:pPr>
          </w:p>
        </w:tc>
        <w:tc>
          <w:tcPr>
            <w:tcW w:w="1392" w:type="dxa"/>
            <w:tcBorders>
              <w:top w:val="single" w:sz="4" w:space="0" w:color="D9D9D9"/>
              <w:bottom w:val="single" w:sz="4" w:space="0" w:color="D9D9D9"/>
            </w:tcBorders>
            <w:tcMar>
              <w:top w:w="0" w:type="dxa"/>
              <w:left w:w="108" w:type="dxa"/>
              <w:bottom w:w="0" w:type="dxa"/>
              <w:right w:w="108" w:type="dxa"/>
            </w:tcMar>
            <w:vAlign w:val="center"/>
          </w:tcPr>
          <w:p w14:paraId="062964A1" w14:textId="77777777" w:rsidR="00784B3C" w:rsidRPr="008E4ABD" w:rsidRDefault="00784B3C" w:rsidP="00A113DE">
            <w:pPr>
              <w:pStyle w:val="Default"/>
              <w:spacing w:before="120" w:after="120"/>
              <w:jc w:val="center"/>
              <w:rPr>
                <w:rFonts w:asciiTheme="minorHAnsi" w:hAnsiTheme="minorHAnsi" w:cstheme="minorHAnsi"/>
                <w:sz w:val="22"/>
                <w:szCs w:val="22"/>
              </w:rPr>
            </w:pPr>
            <w:r w:rsidRPr="008E4ABD">
              <w:rPr>
                <w:rFonts w:asciiTheme="minorHAnsi" w:hAnsiTheme="minorHAnsi" w:cstheme="minorHAnsi"/>
                <w:sz w:val="22"/>
                <w:szCs w:val="22"/>
              </w:rPr>
              <w:t>X</w:t>
            </w:r>
          </w:p>
        </w:tc>
      </w:tr>
      <w:tr w:rsidR="00784B3C" w:rsidRPr="008E4ABD" w14:paraId="008F70FE" w14:textId="77777777" w:rsidTr="00A113DE">
        <w:tc>
          <w:tcPr>
            <w:tcW w:w="6229" w:type="dxa"/>
            <w:tcBorders>
              <w:top w:val="single" w:sz="4" w:space="0" w:color="D9D9D9"/>
            </w:tcBorders>
            <w:tcMar>
              <w:top w:w="0" w:type="dxa"/>
              <w:left w:w="108" w:type="dxa"/>
              <w:bottom w:w="0" w:type="dxa"/>
              <w:right w:w="108" w:type="dxa"/>
            </w:tcMar>
          </w:tcPr>
          <w:p w14:paraId="6ED0B091" w14:textId="6FA1EBDA" w:rsidR="00784B3C" w:rsidRPr="008E4ABD" w:rsidRDefault="00784B3C" w:rsidP="00A113DE">
            <w:pPr>
              <w:pStyle w:val="Default"/>
              <w:spacing w:before="120" w:after="120"/>
              <w:rPr>
                <w:rFonts w:asciiTheme="minorHAnsi" w:hAnsiTheme="minorHAnsi" w:cstheme="minorHAnsi"/>
                <w:sz w:val="22"/>
                <w:szCs w:val="22"/>
              </w:rPr>
            </w:pPr>
            <w:r w:rsidRPr="008E4ABD">
              <w:rPr>
                <w:rFonts w:asciiTheme="minorHAnsi" w:hAnsiTheme="minorHAnsi" w:cstheme="minorHAnsi"/>
                <w:sz w:val="22"/>
                <w:szCs w:val="22"/>
              </w:rPr>
              <w:t>A proven track record in an equivalent senior HE role</w:t>
            </w:r>
          </w:p>
        </w:tc>
        <w:tc>
          <w:tcPr>
            <w:tcW w:w="1418" w:type="dxa"/>
            <w:tcBorders>
              <w:top w:val="single" w:sz="4" w:space="0" w:color="D9D9D9"/>
            </w:tcBorders>
            <w:tcMar>
              <w:top w:w="0" w:type="dxa"/>
              <w:left w:w="108" w:type="dxa"/>
              <w:bottom w:w="0" w:type="dxa"/>
              <w:right w:w="108" w:type="dxa"/>
            </w:tcMar>
            <w:vAlign w:val="center"/>
          </w:tcPr>
          <w:p w14:paraId="5712948C" w14:textId="77777777" w:rsidR="00784B3C" w:rsidRPr="008E4ABD" w:rsidRDefault="00784B3C" w:rsidP="00A113DE">
            <w:pPr>
              <w:pStyle w:val="Default"/>
              <w:spacing w:before="120" w:after="120"/>
              <w:jc w:val="center"/>
              <w:rPr>
                <w:rFonts w:asciiTheme="minorHAnsi" w:hAnsiTheme="minorHAnsi" w:cstheme="minorHAnsi"/>
                <w:sz w:val="22"/>
                <w:szCs w:val="22"/>
              </w:rPr>
            </w:pPr>
          </w:p>
        </w:tc>
        <w:tc>
          <w:tcPr>
            <w:tcW w:w="1392" w:type="dxa"/>
            <w:tcBorders>
              <w:top w:val="single" w:sz="4" w:space="0" w:color="D9D9D9"/>
            </w:tcBorders>
            <w:tcMar>
              <w:top w:w="0" w:type="dxa"/>
              <w:left w:w="108" w:type="dxa"/>
              <w:bottom w:w="0" w:type="dxa"/>
              <w:right w:w="108" w:type="dxa"/>
            </w:tcMar>
            <w:vAlign w:val="center"/>
          </w:tcPr>
          <w:p w14:paraId="7ED9B205" w14:textId="77777777" w:rsidR="00784B3C" w:rsidRPr="008E4ABD" w:rsidRDefault="00784B3C" w:rsidP="00A113DE">
            <w:pPr>
              <w:pStyle w:val="Default"/>
              <w:spacing w:before="120" w:after="120"/>
              <w:jc w:val="center"/>
              <w:rPr>
                <w:rFonts w:asciiTheme="minorHAnsi" w:hAnsiTheme="minorHAnsi" w:cstheme="minorHAnsi"/>
                <w:sz w:val="22"/>
                <w:szCs w:val="22"/>
              </w:rPr>
            </w:pPr>
            <w:r w:rsidRPr="008E4ABD">
              <w:rPr>
                <w:rFonts w:asciiTheme="minorHAnsi" w:hAnsiTheme="minorHAnsi" w:cstheme="minorHAnsi"/>
                <w:sz w:val="22"/>
                <w:szCs w:val="22"/>
              </w:rPr>
              <w:t>X</w:t>
            </w:r>
          </w:p>
        </w:tc>
      </w:tr>
    </w:tbl>
    <w:p w14:paraId="19EE6777" w14:textId="77777777" w:rsidR="00014AA1" w:rsidRPr="008E4ABD" w:rsidRDefault="00014AA1" w:rsidP="00014AA1">
      <w:pPr>
        <w:pStyle w:val="Default"/>
        <w:spacing w:before="120" w:after="120"/>
        <w:rPr>
          <w:rFonts w:asciiTheme="minorHAnsi" w:hAnsiTheme="minorHAnsi" w:cstheme="minorHAnsi"/>
          <w:sz w:val="22"/>
          <w:szCs w:val="22"/>
        </w:rPr>
      </w:pPr>
    </w:p>
    <w:p w14:paraId="6A03F3A1" w14:textId="46D1ACF7" w:rsidR="006C5DD6" w:rsidRDefault="006C5DD6">
      <w:pPr>
        <w:rPr>
          <w:rFonts w:cstheme="minorHAnsi"/>
          <w:color w:val="000000"/>
        </w:rPr>
      </w:pPr>
      <w:r>
        <w:rPr>
          <w:rFonts w:cstheme="minorHAnsi"/>
        </w:rPr>
        <w:br w:type="page"/>
      </w:r>
    </w:p>
    <w:p w14:paraId="74E56CF9" w14:textId="77777777" w:rsidR="00014AA1" w:rsidRPr="008E4ABD" w:rsidRDefault="00014AA1" w:rsidP="00014AA1">
      <w:pPr>
        <w:pStyle w:val="Default"/>
        <w:spacing w:before="120" w:after="120"/>
        <w:rPr>
          <w:rFonts w:asciiTheme="minorHAnsi" w:hAnsiTheme="minorHAnsi" w:cstheme="minorHAnsi"/>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229"/>
        <w:gridCol w:w="1418"/>
        <w:gridCol w:w="1392"/>
      </w:tblGrid>
      <w:tr w:rsidR="00014AA1" w:rsidRPr="008E4ABD" w14:paraId="78808D3D" w14:textId="77777777" w:rsidTr="00C613E5">
        <w:tc>
          <w:tcPr>
            <w:tcW w:w="6229" w:type="dxa"/>
            <w:tcBorders>
              <w:top w:val="single" w:sz="4" w:space="0" w:color="auto"/>
              <w:left w:val="single" w:sz="4" w:space="0" w:color="auto"/>
              <w:bottom w:val="single" w:sz="6" w:space="0" w:color="auto"/>
            </w:tcBorders>
            <w:shd w:val="clear" w:color="auto" w:fill="F2F2F2"/>
            <w:tcMar>
              <w:top w:w="0" w:type="dxa"/>
              <w:left w:w="108" w:type="dxa"/>
              <w:bottom w:w="0" w:type="dxa"/>
              <w:right w:w="108" w:type="dxa"/>
            </w:tcMar>
          </w:tcPr>
          <w:p w14:paraId="34A6640F" w14:textId="77777777" w:rsidR="00014AA1" w:rsidRPr="008E4ABD" w:rsidRDefault="00014AA1" w:rsidP="00C613E5">
            <w:pPr>
              <w:pStyle w:val="Default"/>
              <w:spacing w:before="120" w:after="120"/>
              <w:rPr>
                <w:rFonts w:asciiTheme="minorHAnsi" w:hAnsiTheme="minorHAnsi" w:cstheme="minorHAnsi"/>
                <w:b/>
                <w:sz w:val="22"/>
                <w:szCs w:val="22"/>
              </w:rPr>
            </w:pPr>
            <w:r w:rsidRPr="008E4ABD">
              <w:rPr>
                <w:rFonts w:asciiTheme="minorHAnsi" w:hAnsiTheme="minorHAnsi" w:cstheme="minorHAnsi"/>
                <w:b/>
                <w:sz w:val="22"/>
                <w:szCs w:val="22"/>
              </w:rPr>
              <w:t>Skills and Aptitudes</w:t>
            </w:r>
          </w:p>
        </w:tc>
        <w:tc>
          <w:tcPr>
            <w:tcW w:w="1418" w:type="dxa"/>
            <w:tcBorders>
              <w:top w:val="single" w:sz="4" w:space="0" w:color="auto"/>
              <w:bottom w:val="single" w:sz="6" w:space="0" w:color="auto"/>
            </w:tcBorders>
            <w:shd w:val="clear" w:color="auto" w:fill="F2F2F2"/>
            <w:tcMar>
              <w:top w:w="0" w:type="dxa"/>
              <w:left w:w="108" w:type="dxa"/>
              <w:bottom w:w="0" w:type="dxa"/>
              <w:right w:w="108" w:type="dxa"/>
            </w:tcMar>
          </w:tcPr>
          <w:p w14:paraId="6E595948" w14:textId="77777777" w:rsidR="00014AA1" w:rsidRPr="008E4ABD" w:rsidRDefault="00014AA1" w:rsidP="00C613E5">
            <w:pPr>
              <w:pStyle w:val="Default"/>
              <w:spacing w:before="120" w:after="120"/>
              <w:jc w:val="center"/>
              <w:rPr>
                <w:rFonts w:asciiTheme="minorHAnsi" w:hAnsiTheme="minorHAnsi" w:cstheme="minorHAnsi"/>
                <w:b/>
                <w:sz w:val="22"/>
                <w:szCs w:val="22"/>
              </w:rPr>
            </w:pPr>
            <w:r w:rsidRPr="008E4ABD">
              <w:rPr>
                <w:rFonts w:asciiTheme="minorHAnsi" w:hAnsiTheme="minorHAnsi" w:cstheme="minorHAnsi"/>
                <w:b/>
                <w:sz w:val="22"/>
                <w:szCs w:val="22"/>
              </w:rPr>
              <w:t>Essential</w:t>
            </w:r>
          </w:p>
        </w:tc>
        <w:tc>
          <w:tcPr>
            <w:tcW w:w="1392" w:type="dxa"/>
            <w:tcBorders>
              <w:top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74C30415" w14:textId="77777777" w:rsidR="00014AA1" w:rsidRPr="008E4ABD" w:rsidRDefault="00014AA1" w:rsidP="00C613E5">
            <w:pPr>
              <w:pStyle w:val="Default"/>
              <w:spacing w:before="120" w:after="120"/>
              <w:jc w:val="center"/>
              <w:rPr>
                <w:rFonts w:asciiTheme="minorHAnsi" w:hAnsiTheme="minorHAnsi" w:cstheme="minorHAnsi"/>
                <w:b/>
                <w:sz w:val="22"/>
                <w:szCs w:val="22"/>
              </w:rPr>
            </w:pPr>
            <w:r w:rsidRPr="008E4ABD">
              <w:rPr>
                <w:rFonts w:asciiTheme="minorHAnsi" w:hAnsiTheme="minorHAnsi" w:cstheme="minorHAnsi"/>
                <w:b/>
                <w:sz w:val="22"/>
                <w:szCs w:val="22"/>
              </w:rPr>
              <w:t>Desirable</w:t>
            </w:r>
          </w:p>
        </w:tc>
      </w:tr>
      <w:tr w:rsidR="00014AA1" w:rsidRPr="008E4ABD" w14:paraId="745EDCA3" w14:textId="77777777" w:rsidTr="00C613E5">
        <w:tc>
          <w:tcPr>
            <w:tcW w:w="6229" w:type="dxa"/>
            <w:tcBorders>
              <w:top w:val="single" w:sz="4" w:space="0" w:color="auto"/>
              <w:left w:val="single" w:sz="4" w:space="0" w:color="auto"/>
              <w:bottom w:val="single" w:sz="4" w:space="0" w:color="D9D9D9"/>
              <w:right w:val="single" w:sz="4" w:space="0" w:color="auto"/>
            </w:tcBorders>
            <w:tcMar>
              <w:top w:w="0" w:type="dxa"/>
              <w:left w:w="108" w:type="dxa"/>
              <w:bottom w:w="0" w:type="dxa"/>
              <w:right w:w="108" w:type="dxa"/>
            </w:tcMar>
          </w:tcPr>
          <w:p w14:paraId="76B767D9" w14:textId="77777777" w:rsidR="00014AA1" w:rsidRPr="008E4ABD" w:rsidRDefault="00014AA1" w:rsidP="00C613E5">
            <w:pPr>
              <w:pStyle w:val="Default"/>
              <w:spacing w:before="120" w:after="120"/>
              <w:rPr>
                <w:rFonts w:asciiTheme="minorHAnsi" w:hAnsiTheme="minorHAnsi" w:cstheme="minorHAnsi"/>
                <w:sz w:val="22"/>
                <w:szCs w:val="22"/>
              </w:rPr>
            </w:pPr>
            <w:r w:rsidRPr="008E4ABD">
              <w:rPr>
                <w:rFonts w:asciiTheme="minorHAnsi" w:hAnsiTheme="minorHAnsi" w:cstheme="minorHAnsi"/>
                <w:sz w:val="22"/>
                <w:szCs w:val="22"/>
              </w:rPr>
              <w:t>Demonstrable skills that deliver multiple and complex projects simultaneously on time, on budget and to agreed quality</w:t>
            </w:r>
          </w:p>
        </w:tc>
        <w:tc>
          <w:tcPr>
            <w:tcW w:w="1418" w:type="dxa"/>
            <w:tcBorders>
              <w:top w:val="single" w:sz="4" w:space="0" w:color="auto"/>
              <w:left w:val="single" w:sz="4" w:space="0" w:color="auto"/>
              <w:bottom w:val="single" w:sz="4" w:space="0" w:color="D9D9D9"/>
              <w:right w:val="single" w:sz="4" w:space="0" w:color="auto"/>
            </w:tcBorders>
            <w:tcMar>
              <w:top w:w="0" w:type="dxa"/>
              <w:left w:w="108" w:type="dxa"/>
              <w:bottom w:w="0" w:type="dxa"/>
              <w:right w:w="108" w:type="dxa"/>
            </w:tcMar>
            <w:vAlign w:val="center"/>
          </w:tcPr>
          <w:p w14:paraId="7517F86C" w14:textId="77777777" w:rsidR="00014AA1" w:rsidRPr="008E4ABD" w:rsidRDefault="00014AA1" w:rsidP="00C613E5">
            <w:pPr>
              <w:pStyle w:val="Default"/>
              <w:spacing w:before="120" w:after="120"/>
              <w:jc w:val="center"/>
              <w:rPr>
                <w:rFonts w:asciiTheme="minorHAnsi" w:hAnsiTheme="minorHAnsi" w:cstheme="minorHAnsi"/>
                <w:sz w:val="22"/>
                <w:szCs w:val="22"/>
              </w:rPr>
            </w:pPr>
            <w:r w:rsidRPr="008E4ABD">
              <w:rPr>
                <w:rFonts w:asciiTheme="minorHAnsi" w:hAnsiTheme="minorHAnsi" w:cstheme="minorHAnsi"/>
                <w:sz w:val="22"/>
                <w:szCs w:val="22"/>
              </w:rPr>
              <w:t>X</w:t>
            </w:r>
          </w:p>
        </w:tc>
        <w:tc>
          <w:tcPr>
            <w:tcW w:w="1392" w:type="dxa"/>
            <w:tcBorders>
              <w:top w:val="single" w:sz="4" w:space="0" w:color="auto"/>
              <w:left w:val="single" w:sz="4" w:space="0" w:color="auto"/>
              <w:bottom w:val="single" w:sz="4" w:space="0" w:color="D9D9D9"/>
              <w:right w:val="single" w:sz="4" w:space="0" w:color="auto"/>
            </w:tcBorders>
            <w:tcMar>
              <w:top w:w="0" w:type="dxa"/>
              <w:left w:w="108" w:type="dxa"/>
              <w:bottom w:w="0" w:type="dxa"/>
              <w:right w:w="108" w:type="dxa"/>
            </w:tcMar>
            <w:vAlign w:val="center"/>
          </w:tcPr>
          <w:p w14:paraId="33A24C88" w14:textId="77777777" w:rsidR="00014AA1" w:rsidRPr="008E4ABD" w:rsidRDefault="00014AA1" w:rsidP="00C613E5">
            <w:pPr>
              <w:pStyle w:val="Default"/>
              <w:spacing w:before="120" w:after="120"/>
              <w:jc w:val="center"/>
              <w:rPr>
                <w:rFonts w:asciiTheme="minorHAnsi" w:hAnsiTheme="minorHAnsi" w:cstheme="minorHAnsi"/>
                <w:sz w:val="22"/>
                <w:szCs w:val="22"/>
              </w:rPr>
            </w:pPr>
          </w:p>
        </w:tc>
      </w:tr>
      <w:tr w:rsidR="00014AA1" w:rsidRPr="008E4ABD" w14:paraId="26C3BA01" w14:textId="77777777" w:rsidTr="00C613E5">
        <w:tc>
          <w:tcPr>
            <w:tcW w:w="6229" w:type="dxa"/>
            <w:tcBorders>
              <w:top w:val="single" w:sz="4" w:space="0" w:color="D9D9D9"/>
              <w:left w:val="single" w:sz="4" w:space="0" w:color="auto"/>
              <w:bottom w:val="single" w:sz="4" w:space="0" w:color="D9D9D9"/>
              <w:right w:val="single" w:sz="4" w:space="0" w:color="auto"/>
            </w:tcBorders>
            <w:tcMar>
              <w:top w:w="0" w:type="dxa"/>
              <w:left w:w="108" w:type="dxa"/>
              <w:bottom w:w="0" w:type="dxa"/>
              <w:right w:w="108" w:type="dxa"/>
            </w:tcMar>
          </w:tcPr>
          <w:p w14:paraId="5CAF5A0A" w14:textId="77777777" w:rsidR="00014AA1" w:rsidRPr="008E4ABD" w:rsidRDefault="00014AA1" w:rsidP="00C613E5">
            <w:pPr>
              <w:pStyle w:val="Default"/>
              <w:spacing w:before="120" w:after="120"/>
              <w:rPr>
                <w:rFonts w:asciiTheme="minorHAnsi" w:hAnsiTheme="minorHAnsi" w:cstheme="minorHAnsi"/>
                <w:sz w:val="22"/>
                <w:szCs w:val="22"/>
              </w:rPr>
            </w:pPr>
            <w:r w:rsidRPr="008E4ABD">
              <w:rPr>
                <w:rFonts w:asciiTheme="minorHAnsi" w:hAnsiTheme="minorHAnsi" w:cstheme="minorHAnsi"/>
                <w:sz w:val="22"/>
                <w:szCs w:val="22"/>
              </w:rPr>
              <w:t xml:space="preserve">Ability to work effectively with senior stakeholders and instil confidence </w:t>
            </w:r>
          </w:p>
        </w:tc>
        <w:tc>
          <w:tcPr>
            <w:tcW w:w="1418" w:type="dxa"/>
            <w:tcBorders>
              <w:top w:val="single" w:sz="4" w:space="0" w:color="D9D9D9"/>
              <w:left w:val="single" w:sz="4" w:space="0" w:color="auto"/>
              <w:bottom w:val="single" w:sz="4" w:space="0" w:color="D9D9D9"/>
              <w:right w:val="single" w:sz="4" w:space="0" w:color="auto"/>
            </w:tcBorders>
            <w:tcMar>
              <w:top w:w="0" w:type="dxa"/>
              <w:left w:w="108" w:type="dxa"/>
              <w:bottom w:w="0" w:type="dxa"/>
              <w:right w:w="108" w:type="dxa"/>
            </w:tcMar>
            <w:vAlign w:val="center"/>
          </w:tcPr>
          <w:p w14:paraId="4E1E0746" w14:textId="77777777" w:rsidR="00014AA1" w:rsidRPr="008E4ABD" w:rsidRDefault="00014AA1" w:rsidP="00C613E5">
            <w:pPr>
              <w:pStyle w:val="Default"/>
              <w:spacing w:before="120" w:after="120"/>
              <w:jc w:val="center"/>
              <w:rPr>
                <w:rFonts w:asciiTheme="minorHAnsi" w:hAnsiTheme="minorHAnsi" w:cstheme="minorHAnsi"/>
                <w:sz w:val="22"/>
                <w:szCs w:val="22"/>
              </w:rPr>
            </w:pPr>
            <w:r w:rsidRPr="008E4ABD">
              <w:rPr>
                <w:rFonts w:asciiTheme="minorHAnsi" w:hAnsiTheme="minorHAnsi" w:cstheme="minorHAnsi"/>
                <w:sz w:val="22"/>
                <w:szCs w:val="22"/>
              </w:rPr>
              <w:t>X</w:t>
            </w:r>
          </w:p>
        </w:tc>
        <w:tc>
          <w:tcPr>
            <w:tcW w:w="1392" w:type="dxa"/>
            <w:tcBorders>
              <w:top w:val="single" w:sz="4" w:space="0" w:color="D9D9D9"/>
              <w:left w:val="single" w:sz="4" w:space="0" w:color="auto"/>
              <w:bottom w:val="single" w:sz="4" w:space="0" w:color="D9D9D9"/>
              <w:right w:val="single" w:sz="4" w:space="0" w:color="auto"/>
            </w:tcBorders>
            <w:tcMar>
              <w:top w:w="0" w:type="dxa"/>
              <w:left w:w="108" w:type="dxa"/>
              <w:bottom w:w="0" w:type="dxa"/>
              <w:right w:w="108" w:type="dxa"/>
            </w:tcMar>
            <w:vAlign w:val="center"/>
          </w:tcPr>
          <w:p w14:paraId="7109F9DE" w14:textId="77777777" w:rsidR="00014AA1" w:rsidRPr="008E4ABD" w:rsidRDefault="00014AA1" w:rsidP="00C613E5">
            <w:pPr>
              <w:pStyle w:val="Default"/>
              <w:spacing w:before="120" w:after="120"/>
              <w:jc w:val="center"/>
              <w:rPr>
                <w:rFonts w:asciiTheme="minorHAnsi" w:hAnsiTheme="minorHAnsi" w:cstheme="minorHAnsi"/>
                <w:sz w:val="22"/>
                <w:szCs w:val="22"/>
              </w:rPr>
            </w:pPr>
          </w:p>
        </w:tc>
      </w:tr>
      <w:tr w:rsidR="00014AA1" w:rsidRPr="008E4ABD" w14:paraId="2EB3BE9E" w14:textId="77777777" w:rsidTr="00C613E5">
        <w:tc>
          <w:tcPr>
            <w:tcW w:w="6229" w:type="dxa"/>
            <w:tcBorders>
              <w:top w:val="single" w:sz="4" w:space="0" w:color="D9D9D9"/>
              <w:left w:val="single" w:sz="4" w:space="0" w:color="auto"/>
              <w:bottom w:val="single" w:sz="4" w:space="0" w:color="D9D9D9"/>
              <w:right w:val="single" w:sz="4" w:space="0" w:color="auto"/>
            </w:tcBorders>
            <w:tcMar>
              <w:top w:w="0" w:type="dxa"/>
              <w:left w:w="108" w:type="dxa"/>
              <w:bottom w:w="0" w:type="dxa"/>
              <w:right w:w="108" w:type="dxa"/>
            </w:tcMar>
          </w:tcPr>
          <w:p w14:paraId="3DC371AF" w14:textId="77777777" w:rsidR="00014AA1" w:rsidRPr="008E4ABD" w:rsidRDefault="00014AA1" w:rsidP="00C613E5">
            <w:pPr>
              <w:pStyle w:val="Default"/>
              <w:spacing w:before="120" w:after="120"/>
              <w:rPr>
                <w:rFonts w:asciiTheme="minorHAnsi" w:hAnsiTheme="minorHAnsi" w:cstheme="minorHAnsi"/>
                <w:sz w:val="22"/>
                <w:szCs w:val="22"/>
              </w:rPr>
            </w:pPr>
            <w:r w:rsidRPr="008E4ABD">
              <w:rPr>
                <w:rFonts w:asciiTheme="minorHAnsi" w:hAnsiTheme="minorHAnsi" w:cstheme="minorHAnsi"/>
                <w:sz w:val="22"/>
                <w:szCs w:val="22"/>
              </w:rPr>
              <w:t xml:space="preserve">Negotiation and influencing skills </w:t>
            </w:r>
          </w:p>
        </w:tc>
        <w:tc>
          <w:tcPr>
            <w:tcW w:w="1418" w:type="dxa"/>
            <w:tcBorders>
              <w:top w:val="single" w:sz="4" w:space="0" w:color="D9D9D9"/>
              <w:left w:val="single" w:sz="4" w:space="0" w:color="auto"/>
              <w:bottom w:val="single" w:sz="4" w:space="0" w:color="D9D9D9"/>
              <w:right w:val="single" w:sz="4" w:space="0" w:color="auto"/>
            </w:tcBorders>
            <w:tcMar>
              <w:top w:w="0" w:type="dxa"/>
              <w:left w:w="108" w:type="dxa"/>
              <w:bottom w:w="0" w:type="dxa"/>
              <w:right w:w="108" w:type="dxa"/>
            </w:tcMar>
            <w:vAlign w:val="center"/>
          </w:tcPr>
          <w:p w14:paraId="0DED1EB1" w14:textId="77777777" w:rsidR="00014AA1" w:rsidRPr="008E4ABD" w:rsidRDefault="00014AA1" w:rsidP="00C613E5">
            <w:pPr>
              <w:pStyle w:val="Default"/>
              <w:spacing w:before="120" w:after="120"/>
              <w:jc w:val="center"/>
              <w:rPr>
                <w:rFonts w:asciiTheme="minorHAnsi" w:hAnsiTheme="minorHAnsi" w:cstheme="minorHAnsi"/>
                <w:sz w:val="22"/>
                <w:szCs w:val="22"/>
              </w:rPr>
            </w:pPr>
            <w:r w:rsidRPr="008E4ABD">
              <w:rPr>
                <w:rFonts w:asciiTheme="minorHAnsi" w:hAnsiTheme="minorHAnsi" w:cstheme="minorHAnsi"/>
                <w:sz w:val="22"/>
                <w:szCs w:val="22"/>
              </w:rPr>
              <w:t>X</w:t>
            </w:r>
          </w:p>
        </w:tc>
        <w:tc>
          <w:tcPr>
            <w:tcW w:w="1392" w:type="dxa"/>
            <w:tcBorders>
              <w:top w:val="single" w:sz="4" w:space="0" w:color="D9D9D9"/>
              <w:left w:val="single" w:sz="4" w:space="0" w:color="auto"/>
              <w:bottom w:val="single" w:sz="4" w:space="0" w:color="D9D9D9"/>
              <w:right w:val="single" w:sz="4" w:space="0" w:color="auto"/>
            </w:tcBorders>
            <w:tcMar>
              <w:top w:w="0" w:type="dxa"/>
              <w:left w:w="108" w:type="dxa"/>
              <w:bottom w:w="0" w:type="dxa"/>
              <w:right w:w="108" w:type="dxa"/>
            </w:tcMar>
            <w:vAlign w:val="center"/>
          </w:tcPr>
          <w:p w14:paraId="5CBF3727" w14:textId="77777777" w:rsidR="00014AA1" w:rsidRPr="008E4ABD" w:rsidRDefault="00014AA1" w:rsidP="00C613E5">
            <w:pPr>
              <w:pStyle w:val="Default"/>
              <w:spacing w:before="120" w:after="120"/>
              <w:jc w:val="center"/>
              <w:rPr>
                <w:rFonts w:asciiTheme="minorHAnsi" w:hAnsiTheme="minorHAnsi" w:cstheme="minorHAnsi"/>
                <w:sz w:val="22"/>
                <w:szCs w:val="22"/>
              </w:rPr>
            </w:pPr>
          </w:p>
        </w:tc>
      </w:tr>
      <w:tr w:rsidR="00014AA1" w:rsidRPr="008E4ABD" w14:paraId="72860F0B" w14:textId="77777777" w:rsidTr="00C613E5">
        <w:tc>
          <w:tcPr>
            <w:tcW w:w="6229" w:type="dxa"/>
            <w:tcBorders>
              <w:top w:val="single" w:sz="4" w:space="0" w:color="D9D9D9"/>
              <w:left w:val="single" w:sz="4" w:space="0" w:color="auto"/>
              <w:bottom w:val="single" w:sz="4" w:space="0" w:color="D9D9D9"/>
              <w:right w:val="single" w:sz="4" w:space="0" w:color="auto"/>
            </w:tcBorders>
            <w:tcMar>
              <w:top w:w="0" w:type="dxa"/>
              <w:left w:w="108" w:type="dxa"/>
              <w:bottom w:w="0" w:type="dxa"/>
              <w:right w:w="108" w:type="dxa"/>
            </w:tcMar>
          </w:tcPr>
          <w:p w14:paraId="40A47902" w14:textId="77777777" w:rsidR="00014AA1" w:rsidRPr="008E4ABD" w:rsidRDefault="00014AA1" w:rsidP="00C613E5">
            <w:pPr>
              <w:pStyle w:val="Default"/>
              <w:spacing w:before="120" w:after="120"/>
              <w:rPr>
                <w:rFonts w:asciiTheme="minorHAnsi" w:hAnsiTheme="minorHAnsi" w:cstheme="minorHAnsi"/>
                <w:sz w:val="22"/>
                <w:szCs w:val="22"/>
              </w:rPr>
            </w:pPr>
            <w:r w:rsidRPr="008E4ABD">
              <w:rPr>
                <w:rFonts w:asciiTheme="minorHAnsi" w:hAnsiTheme="minorHAnsi" w:cstheme="minorHAnsi"/>
                <w:sz w:val="22"/>
                <w:szCs w:val="22"/>
              </w:rPr>
              <w:t>Ability to build rapport and trust and coach others</w:t>
            </w:r>
          </w:p>
        </w:tc>
        <w:tc>
          <w:tcPr>
            <w:tcW w:w="1418" w:type="dxa"/>
            <w:tcBorders>
              <w:top w:val="single" w:sz="4" w:space="0" w:color="D9D9D9"/>
              <w:left w:val="single" w:sz="4" w:space="0" w:color="auto"/>
              <w:bottom w:val="single" w:sz="4" w:space="0" w:color="D9D9D9"/>
              <w:right w:val="single" w:sz="4" w:space="0" w:color="auto"/>
            </w:tcBorders>
            <w:tcMar>
              <w:top w:w="0" w:type="dxa"/>
              <w:left w:w="108" w:type="dxa"/>
              <w:bottom w:w="0" w:type="dxa"/>
              <w:right w:w="108" w:type="dxa"/>
            </w:tcMar>
            <w:vAlign w:val="center"/>
          </w:tcPr>
          <w:p w14:paraId="00C311C1" w14:textId="77777777" w:rsidR="00014AA1" w:rsidRPr="008E4ABD" w:rsidRDefault="00014AA1" w:rsidP="00C613E5">
            <w:pPr>
              <w:pStyle w:val="Default"/>
              <w:spacing w:before="120" w:after="120"/>
              <w:jc w:val="center"/>
              <w:rPr>
                <w:rFonts w:asciiTheme="minorHAnsi" w:hAnsiTheme="minorHAnsi" w:cstheme="minorHAnsi"/>
                <w:sz w:val="22"/>
                <w:szCs w:val="22"/>
              </w:rPr>
            </w:pPr>
            <w:r w:rsidRPr="008E4ABD">
              <w:rPr>
                <w:rFonts w:asciiTheme="minorHAnsi" w:hAnsiTheme="minorHAnsi" w:cstheme="minorHAnsi"/>
                <w:sz w:val="22"/>
                <w:szCs w:val="22"/>
              </w:rPr>
              <w:t>X</w:t>
            </w:r>
          </w:p>
        </w:tc>
        <w:tc>
          <w:tcPr>
            <w:tcW w:w="1392" w:type="dxa"/>
            <w:tcBorders>
              <w:top w:val="single" w:sz="4" w:space="0" w:color="D9D9D9"/>
              <w:left w:val="single" w:sz="4" w:space="0" w:color="auto"/>
              <w:bottom w:val="single" w:sz="4" w:space="0" w:color="D9D9D9"/>
              <w:right w:val="single" w:sz="4" w:space="0" w:color="auto"/>
            </w:tcBorders>
            <w:tcMar>
              <w:top w:w="0" w:type="dxa"/>
              <w:left w:w="108" w:type="dxa"/>
              <w:bottom w:w="0" w:type="dxa"/>
              <w:right w:w="108" w:type="dxa"/>
            </w:tcMar>
            <w:vAlign w:val="center"/>
          </w:tcPr>
          <w:p w14:paraId="568CCC4A" w14:textId="77777777" w:rsidR="00014AA1" w:rsidRPr="008E4ABD" w:rsidRDefault="00014AA1" w:rsidP="00C613E5">
            <w:pPr>
              <w:pStyle w:val="Default"/>
              <w:spacing w:before="120" w:after="120"/>
              <w:jc w:val="center"/>
              <w:rPr>
                <w:rFonts w:asciiTheme="minorHAnsi" w:hAnsiTheme="minorHAnsi" w:cstheme="minorHAnsi"/>
                <w:sz w:val="22"/>
                <w:szCs w:val="22"/>
              </w:rPr>
            </w:pPr>
          </w:p>
        </w:tc>
      </w:tr>
      <w:tr w:rsidR="00014AA1" w:rsidRPr="008E4ABD" w14:paraId="7D25F7F9" w14:textId="77777777" w:rsidTr="00C613E5">
        <w:tc>
          <w:tcPr>
            <w:tcW w:w="6229" w:type="dxa"/>
            <w:tcBorders>
              <w:top w:val="single" w:sz="4" w:space="0" w:color="D9D9D9"/>
              <w:left w:val="single" w:sz="4" w:space="0" w:color="auto"/>
              <w:bottom w:val="single" w:sz="4" w:space="0" w:color="D9D9D9"/>
              <w:right w:val="single" w:sz="4" w:space="0" w:color="auto"/>
            </w:tcBorders>
            <w:tcMar>
              <w:top w:w="0" w:type="dxa"/>
              <w:left w:w="108" w:type="dxa"/>
              <w:bottom w:w="0" w:type="dxa"/>
              <w:right w:w="108" w:type="dxa"/>
            </w:tcMar>
          </w:tcPr>
          <w:p w14:paraId="1BFC0E56" w14:textId="77777777" w:rsidR="00014AA1" w:rsidRPr="008E4ABD" w:rsidRDefault="00014AA1" w:rsidP="00C613E5">
            <w:pPr>
              <w:pStyle w:val="Default"/>
              <w:spacing w:before="120" w:after="120"/>
              <w:rPr>
                <w:rFonts w:asciiTheme="minorHAnsi" w:hAnsiTheme="minorHAnsi" w:cstheme="minorHAnsi"/>
                <w:sz w:val="22"/>
                <w:szCs w:val="22"/>
              </w:rPr>
            </w:pPr>
            <w:r w:rsidRPr="008E4ABD">
              <w:rPr>
                <w:rFonts w:asciiTheme="minorHAnsi" w:hAnsiTheme="minorHAnsi" w:cstheme="minorHAnsi"/>
                <w:sz w:val="22"/>
                <w:szCs w:val="22"/>
              </w:rPr>
              <w:t>Tenacity balanced with political savvy</w:t>
            </w:r>
          </w:p>
        </w:tc>
        <w:tc>
          <w:tcPr>
            <w:tcW w:w="1418" w:type="dxa"/>
            <w:tcBorders>
              <w:top w:val="single" w:sz="4" w:space="0" w:color="D9D9D9"/>
              <w:left w:val="single" w:sz="4" w:space="0" w:color="auto"/>
              <w:bottom w:val="single" w:sz="4" w:space="0" w:color="D9D9D9"/>
              <w:right w:val="single" w:sz="4" w:space="0" w:color="auto"/>
            </w:tcBorders>
            <w:tcMar>
              <w:top w:w="0" w:type="dxa"/>
              <w:left w:w="108" w:type="dxa"/>
              <w:bottom w:w="0" w:type="dxa"/>
              <w:right w:w="108" w:type="dxa"/>
            </w:tcMar>
            <w:vAlign w:val="center"/>
          </w:tcPr>
          <w:p w14:paraId="2FBEBE1A" w14:textId="77777777" w:rsidR="00014AA1" w:rsidRPr="008E4ABD" w:rsidRDefault="00014AA1" w:rsidP="00C613E5">
            <w:pPr>
              <w:pStyle w:val="Default"/>
              <w:spacing w:before="120" w:after="120"/>
              <w:jc w:val="center"/>
              <w:rPr>
                <w:rFonts w:asciiTheme="minorHAnsi" w:hAnsiTheme="minorHAnsi" w:cstheme="minorHAnsi"/>
                <w:sz w:val="22"/>
                <w:szCs w:val="22"/>
              </w:rPr>
            </w:pPr>
            <w:r w:rsidRPr="008E4ABD">
              <w:rPr>
                <w:rFonts w:asciiTheme="minorHAnsi" w:hAnsiTheme="minorHAnsi" w:cstheme="minorHAnsi"/>
                <w:sz w:val="22"/>
                <w:szCs w:val="22"/>
              </w:rPr>
              <w:t>X</w:t>
            </w:r>
          </w:p>
        </w:tc>
        <w:tc>
          <w:tcPr>
            <w:tcW w:w="1392" w:type="dxa"/>
            <w:tcBorders>
              <w:top w:val="single" w:sz="4" w:space="0" w:color="D9D9D9"/>
              <w:left w:val="single" w:sz="4" w:space="0" w:color="auto"/>
              <w:bottom w:val="single" w:sz="4" w:space="0" w:color="D9D9D9"/>
              <w:right w:val="single" w:sz="4" w:space="0" w:color="auto"/>
            </w:tcBorders>
            <w:tcMar>
              <w:top w:w="0" w:type="dxa"/>
              <w:left w:w="108" w:type="dxa"/>
              <w:bottom w:w="0" w:type="dxa"/>
              <w:right w:w="108" w:type="dxa"/>
            </w:tcMar>
            <w:vAlign w:val="center"/>
          </w:tcPr>
          <w:p w14:paraId="438FC283" w14:textId="77777777" w:rsidR="00014AA1" w:rsidRPr="008E4ABD" w:rsidRDefault="00014AA1" w:rsidP="00C613E5">
            <w:pPr>
              <w:pStyle w:val="Default"/>
              <w:spacing w:before="120" w:after="120"/>
              <w:jc w:val="center"/>
              <w:rPr>
                <w:rFonts w:asciiTheme="minorHAnsi" w:hAnsiTheme="minorHAnsi" w:cstheme="minorHAnsi"/>
                <w:sz w:val="22"/>
                <w:szCs w:val="22"/>
              </w:rPr>
            </w:pPr>
          </w:p>
        </w:tc>
      </w:tr>
      <w:tr w:rsidR="00014AA1" w:rsidRPr="008E4ABD" w14:paraId="282D8A0D" w14:textId="77777777" w:rsidTr="00C613E5">
        <w:tc>
          <w:tcPr>
            <w:tcW w:w="6229" w:type="dxa"/>
            <w:tcBorders>
              <w:top w:val="single" w:sz="4" w:space="0" w:color="D9D9D9"/>
              <w:left w:val="single" w:sz="4" w:space="0" w:color="auto"/>
              <w:bottom w:val="single" w:sz="4" w:space="0" w:color="D9D9D9"/>
              <w:right w:val="single" w:sz="4" w:space="0" w:color="auto"/>
            </w:tcBorders>
            <w:tcMar>
              <w:top w:w="0" w:type="dxa"/>
              <w:left w:w="108" w:type="dxa"/>
              <w:bottom w:w="0" w:type="dxa"/>
              <w:right w:w="108" w:type="dxa"/>
            </w:tcMar>
          </w:tcPr>
          <w:p w14:paraId="34A70A3D" w14:textId="77777777" w:rsidR="00014AA1" w:rsidRPr="008E4ABD" w:rsidRDefault="00014AA1" w:rsidP="00C613E5">
            <w:pPr>
              <w:pStyle w:val="Default"/>
              <w:spacing w:before="120" w:after="120"/>
              <w:rPr>
                <w:rFonts w:asciiTheme="minorHAnsi" w:hAnsiTheme="minorHAnsi" w:cstheme="minorHAnsi"/>
                <w:sz w:val="22"/>
                <w:szCs w:val="22"/>
              </w:rPr>
            </w:pPr>
            <w:r w:rsidRPr="008E4ABD">
              <w:rPr>
                <w:rFonts w:asciiTheme="minorHAnsi" w:hAnsiTheme="minorHAnsi" w:cstheme="minorHAnsi"/>
                <w:sz w:val="22"/>
                <w:szCs w:val="22"/>
              </w:rPr>
              <w:t>Excellent written and verbal communication skills that are appropriate for a professional knowledge-industry environment with a diverse population</w:t>
            </w:r>
          </w:p>
        </w:tc>
        <w:tc>
          <w:tcPr>
            <w:tcW w:w="1418" w:type="dxa"/>
            <w:tcBorders>
              <w:top w:val="single" w:sz="4" w:space="0" w:color="D9D9D9"/>
              <w:left w:val="single" w:sz="4" w:space="0" w:color="auto"/>
              <w:bottom w:val="single" w:sz="4" w:space="0" w:color="D9D9D9"/>
              <w:right w:val="single" w:sz="4" w:space="0" w:color="auto"/>
            </w:tcBorders>
            <w:tcMar>
              <w:top w:w="0" w:type="dxa"/>
              <w:left w:w="108" w:type="dxa"/>
              <w:bottom w:w="0" w:type="dxa"/>
              <w:right w:w="108" w:type="dxa"/>
            </w:tcMar>
            <w:vAlign w:val="center"/>
          </w:tcPr>
          <w:p w14:paraId="07408687" w14:textId="77777777" w:rsidR="00014AA1" w:rsidRPr="008E4ABD" w:rsidRDefault="00014AA1" w:rsidP="00C613E5">
            <w:pPr>
              <w:pStyle w:val="Default"/>
              <w:spacing w:before="120" w:after="120"/>
              <w:jc w:val="center"/>
              <w:rPr>
                <w:rFonts w:asciiTheme="minorHAnsi" w:hAnsiTheme="minorHAnsi" w:cstheme="minorHAnsi"/>
                <w:sz w:val="22"/>
                <w:szCs w:val="22"/>
              </w:rPr>
            </w:pPr>
            <w:r w:rsidRPr="008E4ABD">
              <w:rPr>
                <w:rFonts w:asciiTheme="minorHAnsi" w:hAnsiTheme="minorHAnsi" w:cstheme="minorHAnsi"/>
                <w:sz w:val="22"/>
                <w:szCs w:val="22"/>
              </w:rPr>
              <w:t>X</w:t>
            </w:r>
          </w:p>
        </w:tc>
        <w:tc>
          <w:tcPr>
            <w:tcW w:w="1392" w:type="dxa"/>
            <w:tcBorders>
              <w:top w:val="single" w:sz="4" w:space="0" w:color="D9D9D9"/>
              <w:left w:val="single" w:sz="4" w:space="0" w:color="auto"/>
              <w:bottom w:val="single" w:sz="4" w:space="0" w:color="D9D9D9"/>
              <w:right w:val="single" w:sz="4" w:space="0" w:color="auto"/>
            </w:tcBorders>
            <w:tcMar>
              <w:top w:w="0" w:type="dxa"/>
              <w:left w:w="108" w:type="dxa"/>
              <w:bottom w:w="0" w:type="dxa"/>
              <w:right w:w="108" w:type="dxa"/>
            </w:tcMar>
            <w:vAlign w:val="center"/>
          </w:tcPr>
          <w:p w14:paraId="51759DA4" w14:textId="77777777" w:rsidR="00014AA1" w:rsidRPr="008E4ABD" w:rsidRDefault="00014AA1" w:rsidP="00C613E5">
            <w:pPr>
              <w:pStyle w:val="Default"/>
              <w:spacing w:before="120" w:after="120"/>
              <w:jc w:val="center"/>
              <w:rPr>
                <w:rFonts w:asciiTheme="minorHAnsi" w:hAnsiTheme="minorHAnsi" w:cstheme="minorHAnsi"/>
                <w:sz w:val="22"/>
                <w:szCs w:val="22"/>
              </w:rPr>
            </w:pPr>
          </w:p>
        </w:tc>
      </w:tr>
      <w:tr w:rsidR="00014AA1" w:rsidRPr="008E4ABD" w14:paraId="0B96539B" w14:textId="77777777" w:rsidTr="00C613E5">
        <w:tc>
          <w:tcPr>
            <w:tcW w:w="6229" w:type="dxa"/>
            <w:tcBorders>
              <w:top w:val="single" w:sz="4" w:space="0" w:color="D9D9D9"/>
              <w:left w:val="single" w:sz="4" w:space="0" w:color="auto"/>
              <w:bottom w:val="single" w:sz="4" w:space="0" w:color="D9D9D9"/>
              <w:right w:val="single" w:sz="4" w:space="0" w:color="auto"/>
            </w:tcBorders>
            <w:tcMar>
              <w:top w:w="0" w:type="dxa"/>
              <w:left w:w="108" w:type="dxa"/>
              <w:bottom w:w="0" w:type="dxa"/>
              <w:right w:w="108" w:type="dxa"/>
            </w:tcMar>
          </w:tcPr>
          <w:p w14:paraId="7615D6A8" w14:textId="77777777" w:rsidR="00014AA1" w:rsidRPr="008E4ABD" w:rsidRDefault="00014AA1" w:rsidP="00C613E5">
            <w:pPr>
              <w:pStyle w:val="Default"/>
              <w:spacing w:before="120" w:after="120"/>
              <w:rPr>
                <w:rFonts w:asciiTheme="minorHAnsi" w:hAnsiTheme="minorHAnsi" w:cstheme="minorHAnsi"/>
                <w:sz w:val="22"/>
                <w:szCs w:val="22"/>
              </w:rPr>
            </w:pPr>
            <w:r w:rsidRPr="008E4ABD">
              <w:rPr>
                <w:rFonts w:asciiTheme="minorHAnsi" w:hAnsiTheme="minorHAnsi" w:cstheme="minorHAnsi"/>
                <w:sz w:val="22"/>
                <w:szCs w:val="22"/>
              </w:rPr>
              <w:t xml:space="preserve">Creative in developing solutions, </w:t>
            </w:r>
            <w:proofErr w:type="gramStart"/>
            <w:r w:rsidRPr="008E4ABD">
              <w:rPr>
                <w:rFonts w:asciiTheme="minorHAnsi" w:hAnsiTheme="minorHAnsi" w:cstheme="minorHAnsi"/>
                <w:sz w:val="22"/>
                <w:szCs w:val="22"/>
              </w:rPr>
              <w:t>identifying</w:t>
            </w:r>
            <w:proofErr w:type="gramEnd"/>
            <w:r w:rsidRPr="008E4ABD">
              <w:rPr>
                <w:rFonts w:asciiTheme="minorHAnsi" w:hAnsiTheme="minorHAnsi" w:cstheme="minorHAnsi"/>
                <w:sz w:val="22"/>
                <w:szCs w:val="22"/>
              </w:rPr>
              <w:t xml:space="preserve"> and deploying resources and melding them together to deliver</w:t>
            </w:r>
          </w:p>
        </w:tc>
        <w:tc>
          <w:tcPr>
            <w:tcW w:w="1418" w:type="dxa"/>
            <w:tcBorders>
              <w:top w:val="single" w:sz="4" w:space="0" w:color="D9D9D9"/>
              <w:left w:val="single" w:sz="4" w:space="0" w:color="auto"/>
              <w:bottom w:val="single" w:sz="4" w:space="0" w:color="D9D9D9"/>
              <w:right w:val="single" w:sz="4" w:space="0" w:color="auto"/>
            </w:tcBorders>
            <w:tcMar>
              <w:top w:w="0" w:type="dxa"/>
              <w:left w:w="108" w:type="dxa"/>
              <w:bottom w:w="0" w:type="dxa"/>
              <w:right w:w="108" w:type="dxa"/>
            </w:tcMar>
            <w:vAlign w:val="center"/>
          </w:tcPr>
          <w:p w14:paraId="3ED8E53D" w14:textId="77777777" w:rsidR="00014AA1" w:rsidRPr="008E4ABD" w:rsidRDefault="00014AA1" w:rsidP="00C613E5">
            <w:pPr>
              <w:pStyle w:val="Default"/>
              <w:spacing w:before="120" w:after="120"/>
              <w:jc w:val="center"/>
              <w:rPr>
                <w:rFonts w:asciiTheme="minorHAnsi" w:hAnsiTheme="minorHAnsi" w:cstheme="minorHAnsi"/>
                <w:sz w:val="22"/>
                <w:szCs w:val="22"/>
              </w:rPr>
            </w:pPr>
            <w:r w:rsidRPr="008E4ABD">
              <w:rPr>
                <w:rFonts w:asciiTheme="minorHAnsi" w:hAnsiTheme="minorHAnsi" w:cstheme="minorHAnsi"/>
                <w:sz w:val="22"/>
                <w:szCs w:val="22"/>
              </w:rPr>
              <w:t>X</w:t>
            </w:r>
          </w:p>
        </w:tc>
        <w:tc>
          <w:tcPr>
            <w:tcW w:w="1392" w:type="dxa"/>
            <w:tcBorders>
              <w:top w:val="single" w:sz="4" w:space="0" w:color="D9D9D9"/>
              <w:left w:val="single" w:sz="4" w:space="0" w:color="auto"/>
              <w:bottom w:val="single" w:sz="4" w:space="0" w:color="D9D9D9"/>
              <w:right w:val="single" w:sz="4" w:space="0" w:color="auto"/>
            </w:tcBorders>
            <w:tcMar>
              <w:top w:w="0" w:type="dxa"/>
              <w:left w:w="108" w:type="dxa"/>
              <w:bottom w:w="0" w:type="dxa"/>
              <w:right w:w="108" w:type="dxa"/>
            </w:tcMar>
            <w:vAlign w:val="center"/>
          </w:tcPr>
          <w:p w14:paraId="21DF38E4" w14:textId="77777777" w:rsidR="00014AA1" w:rsidRPr="008E4ABD" w:rsidRDefault="00014AA1" w:rsidP="00C613E5">
            <w:pPr>
              <w:pStyle w:val="Default"/>
              <w:spacing w:before="120" w:after="120"/>
              <w:jc w:val="center"/>
              <w:rPr>
                <w:rFonts w:asciiTheme="minorHAnsi" w:hAnsiTheme="minorHAnsi" w:cstheme="minorHAnsi"/>
                <w:sz w:val="22"/>
                <w:szCs w:val="22"/>
              </w:rPr>
            </w:pPr>
          </w:p>
        </w:tc>
      </w:tr>
      <w:tr w:rsidR="00014AA1" w:rsidRPr="008E4ABD" w14:paraId="6638F7A7" w14:textId="77777777" w:rsidTr="00C613E5">
        <w:tc>
          <w:tcPr>
            <w:tcW w:w="6229" w:type="dxa"/>
            <w:tcBorders>
              <w:top w:val="single" w:sz="4" w:space="0" w:color="D9D9D9"/>
              <w:left w:val="single" w:sz="4" w:space="0" w:color="auto"/>
              <w:bottom w:val="single" w:sz="4" w:space="0" w:color="D9D9D9"/>
              <w:right w:val="single" w:sz="4" w:space="0" w:color="auto"/>
            </w:tcBorders>
            <w:tcMar>
              <w:top w:w="0" w:type="dxa"/>
              <w:left w:w="108" w:type="dxa"/>
              <w:bottom w:w="0" w:type="dxa"/>
              <w:right w:w="108" w:type="dxa"/>
            </w:tcMar>
          </w:tcPr>
          <w:p w14:paraId="21120D72" w14:textId="77777777" w:rsidR="00014AA1" w:rsidRPr="008E4ABD" w:rsidRDefault="00014AA1" w:rsidP="00C613E5">
            <w:pPr>
              <w:pStyle w:val="Default"/>
              <w:spacing w:before="120" w:after="120"/>
              <w:rPr>
                <w:rFonts w:asciiTheme="minorHAnsi" w:hAnsiTheme="minorHAnsi" w:cstheme="minorHAnsi"/>
                <w:sz w:val="22"/>
                <w:szCs w:val="22"/>
              </w:rPr>
            </w:pPr>
            <w:r w:rsidRPr="008E4ABD">
              <w:rPr>
                <w:rFonts w:asciiTheme="minorHAnsi" w:hAnsiTheme="minorHAnsi" w:cstheme="minorHAnsi"/>
                <w:sz w:val="22"/>
                <w:szCs w:val="22"/>
              </w:rPr>
              <w:t>Proven ability to be self-motivated and autonomous but also to work as part of a team to deliver successful results</w:t>
            </w:r>
          </w:p>
        </w:tc>
        <w:tc>
          <w:tcPr>
            <w:tcW w:w="1418" w:type="dxa"/>
            <w:tcBorders>
              <w:top w:val="single" w:sz="4" w:space="0" w:color="D9D9D9"/>
              <w:left w:val="single" w:sz="4" w:space="0" w:color="auto"/>
              <w:bottom w:val="single" w:sz="4" w:space="0" w:color="D9D9D9"/>
              <w:right w:val="single" w:sz="4" w:space="0" w:color="auto"/>
            </w:tcBorders>
            <w:tcMar>
              <w:top w:w="0" w:type="dxa"/>
              <w:left w:w="108" w:type="dxa"/>
              <w:bottom w:w="0" w:type="dxa"/>
              <w:right w:w="108" w:type="dxa"/>
            </w:tcMar>
            <w:vAlign w:val="center"/>
          </w:tcPr>
          <w:p w14:paraId="4C9A815D" w14:textId="77777777" w:rsidR="00014AA1" w:rsidRPr="008E4ABD" w:rsidRDefault="00014AA1" w:rsidP="00C613E5">
            <w:pPr>
              <w:pStyle w:val="Default"/>
              <w:spacing w:before="120" w:after="120"/>
              <w:jc w:val="center"/>
              <w:rPr>
                <w:rFonts w:asciiTheme="minorHAnsi" w:hAnsiTheme="minorHAnsi" w:cstheme="minorHAnsi"/>
                <w:sz w:val="22"/>
                <w:szCs w:val="22"/>
              </w:rPr>
            </w:pPr>
            <w:r w:rsidRPr="008E4ABD">
              <w:rPr>
                <w:rFonts w:asciiTheme="minorHAnsi" w:hAnsiTheme="minorHAnsi" w:cstheme="minorHAnsi"/>
                <w:sz w:val="22"/>
                <w:szCs w:val="22"/>
              </w:rPr>
              <w:t>X</w:t>
            </w:r>
          </w:p>
        </w:tc>
        <w:tc>
          <w:tcPr>
            <w:tcW w:w="1392" w:type="dxa"/>
            <w:tcBorders>
              <w:top w:val="single" w:sz="4" w:space="0" w:color="D9D9D9"/>
              <w:left w:val="single" w:sz="4" w:space="0" w:color="auto"/>
              <w:bottom w:val="single" w:sz="4" w:space="0" w:color="D9D9D9"/>
              <w:right w:val="single" w:sz="4" w:space="0" w:color="auto"/>
            </w:tcBorders>
            <w:tcMar>
              <w:top w:w="0" w:type="dxa"/>
              <w:left w:w="108" w:type="dxa"/>
              <w:bottom w:w="0" w:type="dxa"/>
              <w:right w:w="108" w:type="dxa"/>
            </w:tcMar>
            <w:vAlign w:val="center"/>
          </w:tcPr>
          <w:p w14:paraId="5E61BA67" w14:textId="77777777" w:rsidR="00014AA1" w:rsidRPr="008E4ABD" w:rsidRDefault="00014AA1" w:rsidP="00C613E5">
            <w:pPr>
              <w:pStyle w:val="Default"/>
              <w:spacing w:before="120" w:after="120"/>
              <w:jc w:val="center"/>
              <w:rPr>
                <w:rFonts w:asciiTheme="minorHAnsi" w:hAnsiTheme="minorHAnsi" w:cstheme="minorHAnsi"/>
                <w:sz w:val="22"/>
                <w:szCs w:val="22"/>
              </w:rPr>
            </w:pPr>
          </w:p>
        </w:tc>
      </w:tr>
      <w:tr w:rsidR="00014AA1" w:rsidRPr="008E4ABD" w14:paraId="7E55B66D" w14:textId="77777777" w:rsidTr="00C613E5">
        <w:tc>
          <w:tcPr>
            <w:tcW w:w="6229"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3281B3A3" w14:textId="77777777" w:rsidR="00014AA1" w:rsidRPr="008E4ABD" w:rsidRDefault="00014AA1" w:rsidP="00C613E5">
            <w:pPr>
              <w:pStyle w:val="Default"/>
              <w:spacing w:before="120" w:after="120"/>
              <w:rPr>
                <w:rFonts w:asciiTheme="minorHAnsi" w:hAnsiTheme="minorHAnsi" w:cstheme="minorHAnsi"/>
                <w:sz w:val="22"/>
                <w:szCs w:val="22"/>
              </w:rPr>
            </w:pPr>
            <w:r w:rsidRPr="008E4ABD">
              <w:rPr>
                <w:rFonts w:asciiTheme="minorHAnsi" w:hAnsiTheme="minorHAnsi" w:cstheme="minorHAnsi"/>
                <w:sz w:val="22"/>
                <w:szCs w:val="22"/>
              </w:rPr>
              <w:t>A focus on health and safety</w:t>
            </w:r>
          </w:p>
        </w:tc>
        <w:tc>
          <w:tcPr>
            <w:tcW w:w="141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34D53242" w14:textId="77777777" w:rsidR="00014AA1" w:rsidRPr="008E4ABD" w:rsidRDefault="00014AA1" w:rsidP="00C613E5">
            <w:pPr>
              <w:pStyle w:val="Default"/>
              <w:spacing w:before="120" w:after="120"/>
              <w:jc w:val="center"/>
              <w:rPr>
                <w:rFonts w:asciiTheme="minorHAnsi" w:hAnsiTheme="minorHAnsi" w:cstheme="minorHAnsi"/>
                <w:sz w:val="22"/>
                <w:szCs w:val="22"/>
              </w:rPr>
            </w:pPr>
            <w:r w:rsidRPr="008E4ABD">
              <w:rPr>
                <w:rFonts w:asciiTheme="minorHAnsi" w:hAnsiTheme="minorHAnsi" w:cstheme="minorHAnsi"/>
                <w:sz w:val="22"/>
                <w:szCs w:val="22"/>
              </w:rPr>
              <w:t>X</w:t>
            </w:r>
          </w:p>
        </w:tc>
        <w:tc>
          <w:tcPr>
            <w:tcW w:w="139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1F5D0BC" w14:textId="77777777" w:rsidR="00014AA1" w:rsidRPr="008E4ABD" w:rsidRDefault="00014AA1" w:rsidP="00C613E5">
            <w:pPr>
              <w:pStyle w:val="Default"/>
              <w:spacing w:before="120" w:after="120"/>
              <w:jc w:val="center"/>
              <w:rPr>
                <w:rFonts w:asciiTheme="minorHAnsi" w:hAnsiTheme="minorHAnsi" w:cstheme="minorHAnsi"/>
                <w:sz w:val="22"/>
                <w:szCs w:val="22"/>
              </w:rPr>
            </w:pPr>
          </w:p>
        </w:tc>
      </w:tr>
    </w:tbl>
    <w:p w14:paraId="15641D48" w14:textId="01E78DF4" w:rsidR="00E96BBD" w:rsidRPr="008E4ABD" w:rsidRDefault="00E96BBD" w:rsidP="00295F19">
      <w:pPr>
        <w:rPr>
          <w:rFonts w:cstheme="minorHAnsi"/>
        </w:rPr>
      </w:pPr>
    </w:p>
    <w:sectPr w:rsidR="00E96BBD" w:rsidRPr="008E4ABD" w:rsidSect="00D10A6F">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E654E8"/>
    <w:multiLevelType w:val="hybridMultilevel"/>
    <w:tmpl w:val="0A944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3728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BD9"/>
    <w:rsid w:val="00005E90"/>
    <w:rsid w:val="00014AA1"/>
    <w:rsid w:val="00131FA4"/>
    <w:rsid w:val="0014683E"/>
    <w:rsid w:val="00183510"/>
    <w:rsid w:val="00190FF2"/>
    <w:rsid w:val="001B0321"/>
    <w:rsid w:val="001E0DDB"/>
    <w:rsid w:val="001F412A"/>
    <w:rsid w:val="00243815"/>
    <w:rsid w:val="00270EFC"/>
    <w:rsid w:val="00290743"/>
    <w:rsid w:val="00295F19"/>
    <w:rsid w:val="003451EA"/>
    <w:rsid w:val="0046468A"/>
    <w:rsid w:val="00560677"/>
    <w:rsid w:val="00564210"/>
    <w:rsid w:val="006C5DD6"/>
    <w:rsid w:val="00784B3C"/>
    <w:rsid w:val="008175E7"/>
    <w:rsid w:val="008E4ABD"/>
    <w:rsid w:val="00902BD9"/>
    <w:rsid w:val="009474A0"/>
    <w:rsid w:val="009779D3"/>
    <w:rsid w:val="009C7C29"/>
    <w:rsid w:val="009E4D65"/>
    <w:rsid w:val="00A113DE"/>
    <w:rsid w:val="00AD09A1"/>
    <w:rsid w:val="00AD681F"/>
    <w:rsid w:val="00B233AC"/>
    <w:rsid w:val="00BE0CF0"/>
    <w:rsid w:val="00BE313C"/>
    <w:rsid w:val="00D10A6F"/>
    <w:rsid w:val="00D602EE"/>
    <w:rsid w:val="00E46322"/>
    <w:rsid w:val="00E96BBD"/>
    <w:rsid w:val="00EB3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C78F4"/>
  <w15:chartTrackingRefBased/>
  <w15:docId w15:val="{5D4BDBE7-CAE3-4E14-98E4-A99ABB07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AA1"/>
    <w:pPr>
      <w:spacing w:after="0" w:line="240" w:lineRule="auto"/>
      <w:ind w:left="720"/>
      <w:contextualSpacing/>
    </w:pPr>
    <w:rPr>
      <w:rFonts w:ascii="Arial" w:eastAsia="Times New Roman" w:hAnsi="Arial" w:cs="Times New Roman"/>
      <w:szCs w:val="24"/>
      <w:lang w:eastAsia="en-GB"/>
    </w:rPr>
  </w:style>
  <w:style w:type="paragraph" w:customStyle="1" w:styleId="Default">
    <w:name w:val="Default"/>
    <w:rsid w:val="00014AA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Bennett</dc:creator>
  <cp:keywords/>
  <dc:description/>
  <cp:lastModifiedBy>Joe Bennett</cp:lastModifiedBy>
  <cp:revision>3</cp:revision>
  <dcterms:created xsi:type="dcterms:W3CDTF">2024-08-13T08:36:00Z</dcterms:created>
  <dcterms:modified xsi:type="dcterms:W3CDTF">2024-08-13T09:09:00Z</dcterms:modified>
</cp:coreProperties>
</file>